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F9" w:rsidRDefault="00584EF9" w:rsidP="00584EF9">
      <w:pPr>
        <w:pStyle w:val="a4"/>
        <w:tabs>
          <w:tab w:val="center" w:pos="3969"/>
        </w:tabs>
        <w:jc w:val="center"/>
        <w:rPr>
          <w:b/>
          <w:spacing w:val="10"/>
        </w:rPr>
      </w:pPr>
      <w:r>
        <w:rPr>
          <w:noProof/>
        </w:rPr>
        <w:drawing>
          <wp:inline distT="0" distB="0" distL="0" distR="0">
            <wp:extent cx="533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EF9" w:rsidRDefault="00584EF9" w:rsidP="00584EF9">
      <w:pPr>
        <w:pStyle w:val="a4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584EF9" w:rsidRDefault="00584EF9" w:rsidP="00584EF9">
      <w:pPr>
        <w:pStyle w:val="a4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584EF9" w:rsidRDefault="00584EF9" w:rsidP="00584EF9">
      <w:pPr>
        <w:pStyle w:val="a4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pict>
          <v:line id="Line 2" o:spid="_x0000_s1026" style="position:absolute;left:0;text-align:left;z-index:251658240;visibility:visible" from="-45pt,35.2pt" to="486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" strokeweight="3pt">
            <v:stroke linestyle="thinThin"/>
          </v:line>
        </w:pict>
      </w:r>
      <w:r>
        <w:rPr>
          <w:b/>
          <w:caps/>
          <w:spacing w:val="50"/>
          <w:sz w:val="42"/>
          <w:szCs w:val="42"/>
        </w:rPr>
        <w:t>РЕШЕНИЕ</w:t>
      </w:r>
    </w:p>
    <w:p w:rsidR="00584EF9" w:rsidRPr="00584EF9" w:rsidRDefault="00584EF9" w:rsidP="00584EF9">
      <w:pPr>
        <w:pStyle w:val="a4"/>
        <w:tabs>
          <w:tab w:val="clear" w:pos="4153"/>
          <w:tab w:val="center" w:pos="3969"/>
        </w:tabs>
        <w:rPr>
          <w:b/>
        </w:rPr>
      </w:pPr>
      <w:r w:rsidRPr="00584EF9">
        <w:rPr>
          <w:b/>
        </w:rPr>
        <w:t xml:space="preserve"> </w:t>
      </w:r>
      <w:r w:rsidRPr="00584EF9">
        <w:t xml:space="preserve">«15  »  июля       2015  г.                                                                            №  </w:t>
      </w:r>
      <w:r>
        <w:t>823</w:t>
      </w:r>
    </w:p>
    <w:p w:rsidR="00584EF9" w:rsidRPr="00584EF9" w:rsidRDefault="00584EF9" w:rsidP="00584EF9">
      <w:pPr>
        <w:pStyle w:val="a4"/>
      </w:pPr>
      <w:r w:rsidRPr="00584EF9">
        <w:t xml:space="preserve">                                                                                                                       </w:t>
      </w:r>
    </w:p>
    <w:p w:rsidR="00584EF9" w:rsidRDefault="00584EF9" w:rsidP="00B05613">
      <w:pPr>
        <w:pStyle w:val="ConsPlusNormal"/>
        <w:widowControl/>
        <w:ind w:right="5101" w:firstLine="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84EF9">
        <w:rPr>
          <w:rFonts w:ascii="Times New Roman" w:hAnsi="Times New Roman" w:cs="Times New Roman"/>
          <w:sz w:val="26"/>
          <w:szCs w:val="26"/>
          <w:lang w:eastAsia="en-US"/>
        </w:rPr>
        <w:t xml:space="preserve">Об утверждении Положения </w:t>
      </w:r>
      <w:r>
        <w:rPr>
          <w:rFonts w:ascii="Times New Roman" w:hAnsi="Times New Roman" w:cs="Times New Roman"/>
          <w:sz w:val="26"/>
          <w:szCs w:val="26"/>
          <w:lang w:eastAsia="en-US"/>
        </w:rPr>
        <w:t>о</w:t>
      </w:r>
      <w:r w:rsidRPr="00584EF9">
        <w:rPr>
          <w:rFonts w:ascii="Times New Roman" w:hAnsi="Times New Roman" w:cs="Times New Roman"/>
          <w:sz w:val="26"/>
          <w:szCs w:val="26"/>
          <w:lang w:eastAsia="en-US"/>
        </w:rPr>
        <w:t xml:space="preserve"> стратегическом планировании </w:t>
      </w:r>
      <w:proofErr w:type="gramStart"/>
      <w:r w:rsidRPr="00584EF9">
        <w:rPr>
          <w:rFonts w:ascii="Times New Roman" w:hAnsi="Times New Roman" w:cs="Times New Roman"/>
          <w:sz w:val="26"/>
          <w:szCs w:val="26"/>
          <w:lang w:eastAsia="en-US"/>
        </w:rPr>
        <w:t>в</w:t>
      </w:r>
      <w:proofErr w:type="gramEnd"/>
      <w:r w:rsidRPr="00584EF9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584EF9">
        <w:rPr>
          <w:rFonts w:ascii="Times New Roman" w:hAnsi="Times New Roman" w:cs="Times New Roman"/>
          <w:sz w:val="26"/>
          <w:szCs w:val="26"/>
          <w:lang w:eastAsia="en-US"/>
        </w:rPr>
        <w:t>Катав-</w:t>
      </w:r>
      <w:r>
        <w:rPr>
          <w:rFonts w:ascii="Times New Roman" w:hAnsi="Times New Roman" w:cs="Times New Roman"/>
          <w:sz w:val="26"/>
          <w:szCs w:val="26"/>
          <w:lang w:eastAsia="en-US"/>
        </w:rPr>
        <w:t>Ивановском</w:t>
      </w:r>
      <w:proofErr w:type="gramEnd"/>
      <w:r>
        <w:rPr>
          <w:rFonts w:ascii="Times New Roman" w:hAnsi="Times New Roman" w:cs="Times New Roman"/>
          <w:sz w:val="26"/>
          <w:szCs w:val="26"/>
          <w:lang w:eastAsia="en-US"/>
        </w:rPr>
        <w:t xml:space="preserve"> муниципальном районе</w:t>
      </w:r>
    </w:p>
    <w:p w:rsidR="00584EF9" w:rsidRPr="00584EF9" w:rsidRDefault="00584EF9" w:rsidP="00584EF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84EF9" w:rsidRPr="00584EF9" w:rsidRDefault="00584EF9" w:rsidP="00584E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 В соответствии Федеральным законом от 28.06.2014г. №172-ФЗ «О стратегическом планировании в  Российской Федерации», Собрание депутатов </w:t>
      </w:r>
      <w:proofErr w:type="gramStart"/>
      <w:r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584EF9" w:rsidRPr="00584EF9" w:rsidRDefault="00584EF9" w:rsidP="00584E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РЕШАЕТ:</w:t>
      </w:r>
    </w:p>
    <w:p w:rsidR="00584EF9" w:rsidRPr="00584EF9" w:rsidRDefault="00584EF9" w:rsidP="00584E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  1. Утвердить  Положение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584EF9">
        <w:rPr>
          <w:rFonts w:ascii="Times New Roman" w:hAnsi="Times New Roman" w:cs="Times New Roman"/>
          <w:sz w:val="26"/>
          <w:szCs w:val="26"/>
        </w:rPr>
        <w:t xml:space="preserve"> стратегическом планировании </w:t>
      </w:r>
      <w:proofErr w:type="gramStart"/>
      <w:r w:rsidRPr="00584EF9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584EF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84EF9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584EF9">
        <w:rPr>
          <w:rFonts w:ascii="Times New Roman" w:hAnsi="Times New Roman" w:cs="Times New Roman"/>
          <w:sz w:val="26"/>
          <w:szCs w:val="26"/>
        </w:rPr>
        <w:t xml:space="preserve"> муниципальном районе» (приложение).</w:t>
      </w:r>
    </w:p>
    <w:p w:rsidR="00584EF9" w:rsidRPr="00584EF9" w:rsidRDefault="00584EF9" w:rsidP="00584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  2</w:t>
      </w:r>
      <w:bookmarkStart w:id="0" w:name="Par220"/>
      <w:bookmarkEnd w:id="0"/>
      <w:r w:rsidRPr="00584EF9">
        <w:rPr>
          <w:rFonts w:ascii="Times New Roman" w:hAnsi="Times New Roman" w:cs="Times New Roman"/>
          <w:sz w:val="26"/>
          <w:szCs w:val="26"/>
        </w:rPr>
        <w:t xml:space="preserve">. Администрации  </w:t>
      </w:r>
      <w:proofErr w:type="gramStart"/>
      <w:r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 со дня вступления в силу настоящего решения до 1 января 2016 года разработать нормативные правовые акты Катав-Ивановского муниципального района, определяющие порядок разработки и корректировки документов стратегического планирования Катав-Ивановского муниципального района, а также осуществления мониторинга и контроля реализации документов стратегического планирования Катав-Ивановского муниципального района.</w:t>
      </w:r>
    </w:p>
    <w:p w:rsidR="00584EF9" w:rsidRPr="00584EF9" w:rsidRDefault="00584EF9" w:rsidP="00584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3. Администрации </w:t>
      </w:r>
      <w:proofErr w:type="gramStart"/>
      <w:r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 (отдел экономики) со дня вступления в силу настоящего решения до 1 января 2017 года:</w:t>
      </w:r>
    </w:p>
    <w:p w:rsidR="00584EF9" w:rsidRPr="00584EF9" w:rsidRDefault="00584EF9" w:rsidP="00584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1) разработать документы стратегического планирования </w:t>
      </w:r>
      <w:proofErr w:type="gramStart"/>
      <w:r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 в соответствии с планом подготовки документов стратегического планирования Катав-Ивановского муниципального района, предусмотренным Планом подготовки документов стратегического планирования Катав-Ивановского муниципального района,  утвержденного распоряжением Администрации Катав-Ивановского муниципального района № 639-р от 30.12.2014г.;</w:t>
      </w:r>
    </w:p>
    <w:p w:rsidR="00584EF9" w:rsidRPr="00584EF9" w:rsidRDefault="00584EF9" w:rsidP="00584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2) привести в соответствие с Федеральным законом "О стратегическом планировании в Российской Федерации" и настоящим Положением действующие документы стратегического планирования </w:t>
      </w:r>
      <w:proofErr w:type="gramStart"/>
      <w:r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района, принятые до дня вступления в силу Федерального закона "О стратегическом планировании в Российской Федерации".</w:t>
      </w:r>
    </w:p>
    <w:p w:rsidR="00584EF9" w:rsidRPr="00584EF9" w:rsidRDefault="00584EF9" w:rsidP="00584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4. Документы стратегического планирования Катав-Ивановского муниципального района, принятые до дня вступления в силу Федерального закона "О стратегическом планировании в Российской Федерации", считаются действительными до окончания установленного в них срока, если иное не установлено нормативно правовыми актами   Ката</w:t>
      </w:r>
      <w:proofErr w:type="gramStart"/>
      <w:r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района.</w:t>
      </w:r>
    </w:p>
    <w:p w:rsidR="00584EF9" w:rsidRPr="00584EF9" w:rsidRDefault="00584EF9" w:rsidP="00584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5.  Настоящее решение  вступает в силу со дня его официального опубликования (обнародования).</w:t>
      </w:r>
    </w:p>
    <w:p w:rsidR="00584EF9" w:rsidRDefault="00584EF9" w:rsidP="00584EF9">
      <w:pPr>
        <w:pStyle w:val="ConsPlusNormal"/>
        <w:widowControl/>
        <w:ind w:left="993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84EF9" w:rsidRDefault="00584EF9" w:rsidP="00584EF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Pr="00584EF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584EF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84EF9" w:rsidRPr="00584EF9" w:rsidRDefault="00584EF9" w:rsidP="00584EF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муниципального района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Pr="00584EF9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584EF9">
        <w:rPr>
          <w:rFonts w:ascii="Times New Roman" w:hAnsi="Times New Roman" w:cs="Times New Roman"/>
          <w:sz w:val="26"/>
          <w:szCs w:val="26"/>
        </w:rPr>
        <w:t xml:space="preserve">      Е.</w:t>
      </w:r>
      <w:r>
        <w:rPr>
          <w:rFonts w:ascii="Times New Roman" w:hAnsi="Times New Roman" w:cs="Times New Roman"/>
          <w:sz w:val="26"/>
          <w:szCs w:val="26"/>
        </w:rPr>
        <w:t>Ю.Киршин</w:t>
      </w:r>
    </w:p>
    <w:tbl>
      <w:tblPr>
        <w:tblW w:w="4911" w:type="dxa"/>
        <w:tblInd w:w="5030" w:type="dxa"/>
        <w:tblLook w:val="0000" w:firstRow="0" w:lastRow="0" w:firstColumn="0" w:lastColumn="0" w:noHBand="0" w:noVBand="0"/>
      </w:tblPr>
      <w:tblGrid>
        <w:gridCol w:w="4911"/>
      </w:tblGrid>
      <w:tr w:rsidR="00F16ED3" w:rsidRPr="00584EF9" w:rsidTr="00547C39">
        <w:trPr>
          <w:trHeight w:val="1670"/>
        </w:trPr>
        <w:tc>
          <w:tcPr>
            <w:tcW w:w="4911" w:type="dxa"/>
          </w:tcPr>
          <w:p w:rsidR="007948BA" w:rsidRPr="00584EF9" w:rsidRDefault="007948BA" w:rsidP="000A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584EF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Приложение</w:t>
            </w:r>
          </w:p>
          <w:p w:rsidR="00F16ED3" w:rsidRPr="00584EF9" w:rsidRDefault="007948BA" w:rsidP="000A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584EF9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B16445" w:rsidRPr="00584EF9">
              <w:rPr>
                <w:rFonts w:ascii="Times New Roman" w:hAnsi="Times New Roman" w:cs="Times New Roman"/>
                <w:sz w:val="26"/>
                <w:szCs w:val="26"/>
              </w:rPr>
              <w:t xml:space="preserve">  решению Собрания депутатов Ката</w:t>
            </w:r>
            <w:proofErr w:type="gramStart"/>
            <w:r w:rsidR="00B16445" w:rsidRPr="00584EF9">
              <w:rPr>
                <w:rFonts w:ascii="Times New Roman" w:hAnsi="Times New Roman" w:cs="Times New Roman"/>
                <w:sz w:val="26"/>
                <w:szCs w:val="26"/>
              </w:rPr>
              <w:t>в-</w:t>
            </w:r>
            <w:proofErr w:type="gramEnd"/>
            <w:r w:rsidR="00B16445" w:rsidRPr="00584E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B2E0B" w:rsidRPr="00584EF9">
              <w:rPr>
                <w:rFonts w:ascii="Times New Roman" w:hAnsi="Times New Roman" w:cs="Times New Roman"/>
                <w:sz w:val="26"/>
                <w:szCs w:val="26"/>
              </w:rPr>
              <w:t xml:space="preserve">Ивановского муниципального </w:t>
            </w:r>
            <w:r w:rsidR="00B16445" w:rsidRPr="00584EF9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="00B0561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B16445" w:rsidRPr="00584EF9">
              <w:rPr>
                <w:rFonts w:ascii="Times New Roman" w:hAnsi="Times New Roman" w:cs="Times New Roman"/>
                <w:sz w:val="26"/>
                <w:szCs w:val="26"/>
              </w:rPr>
              <w:t>от 1</w:t>
            </w:r>
            <w:r w:rsidR="00727F50" w:rsidRPr="00584EF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16445" w:rsidRPr="00584EF9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727F50" w:rsidRPr="00584EF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B16445" w:rsidRPr="00584EF9">
              <w:rPr>
                <w:rFonts w:ascii="Times New Roman" w:hAnsi="Times New Roman" w:cs="Times New Roman"/>
                <w:sz w:val="26"/>
                <w:szCs w:val="26"/>
              </w:rPr>
              <w:t>.2015</w:t>
            </w:r>
            <w:r w:rsidR="000A69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F0658" w:rsidRPr="00584EF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8F0658">
              <w:rPr>
                <w:rFonts w:ascii="Times New Roman" w:hAnsi="Times New Roman" w:cs="Times New Roman"/>
                <w:sz w:val="26"/>
                <w:szCs w:val="26"/>
              </w:rPr>
              <w:t xml:space="preserve"> 823</w:t>
            </w:r>
            <w:r w:rsidR="008F0658" w:rsidRPr="00584EF9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F16ED3" w:rsidRPr="00584EF9" w:rsidRDefault="00F16ED3" w:rsidP="00584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53975" w:rsidRPr="00B05613" w:rsidRDefault="00D53975" w:rsidP="00B05613">
      <w:pPr>
        <w:widowControl w:val="0"/>
        <w:tabs>
          <w:tab w:val="left" w:pos="85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B05613">
        <w:rPr>
          <w:rFonts w:ascii="Times New Roman" w:hAnsi="Times New Roman" w:cs="Times New Roman"/>
          <w:b/>
          <w:caps/>
          <w:sz w:val="26"/>
          <w:szCs w:val="26"/>
        </w:rPr>
        <w:t>Положение</w:t>
      </w:r>
    </w:p>
    <w:p w:rsidR="00B05613" w:rsidRDefault="000A698F" w:rsidP="00B05613">
      <w:pPr>
        <w:widowControl w:val="0"/>
        <w:tabs>
          <w:tab w:val="left" w:pos="85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698F">
        <w:rPr>
          <w:rFonts w:ascii="Times New Roman" w:hAnsi="Times New Roman" w:cs="Times New Roman"/>
          <w:b/>
          <w:sz w:val="26"/>
          <w:szCs w:val="26"/>
        </w:rPr>
        <w:t>о</w:t>
      </w:r>
      <w:r w:rsidR="00D53975" w:rsidRPr="000A698F">
        <w:rPr>
          <w:rFonts w:ascii="Times New Roman" w:hAnsi="Times New Roman" w:cs="Times New Roman"/>
          <w:b/>
          <w:sz w:val="26"/>
          <w:szCs w:val="26"/>
        </w:rPr>
        <w:t xml:space="preserve"> стратегическом планировании </w:t>
      </w:r>
    </w:p>
    <w:p w:rsidR="00CE1DB6" w:rsidRPr="000A698F" w:rsidRDefault="00D53975" w:rsidP="00B05613">
      <w:pPr>
        <w:widowControl w:val="0"/>
        <w:tabs>
          <w:tab w:val="left" w:pos="85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A698F">
        <w:rPr>
          <w:rFonts w:ascii="Times New Roman" w:hAnsi="Times New Roman" w:cs="Times New Roman"/>
          <w:b/>
          <w:sz w:val="26"/>
          <w:szCs w:val="26"/>
        </w:rPr>
        <w:t>в</w:t>
      </w:r>
      <w:proofErr w:type="gramEnd"/>
      <w:r w:rsidRPr="000A698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0A698F">
        <w:rPr>
          <w:rFonts w:ascii="Times New Roman" w:hAnsi="Times New Roman" w:cs="Times New Roman"/>
          <w:b/>
          <w:sz w:val="26"/>
          <w:szCs w:val="26"/>
        </w:rPr>
        <w:t>Катав-</w:t>
      </w:r>
      <w:r w:rsidR="000A698F">
        <w:rPr>
          <w:rFonts w:ascii="Times New Roman" w:hAnsi="Times New Roman" w:cs="Times New Roman"/>
          <w:b/>
          <w:sz w:val="26"/>
          <w:szCs w:val="26"/>
        </w:rPr>
        <w:t>Ивановском</w:t>
      </w:r>
      <w:proofErr w:type="gramEnd"/>
      <w:r w:rsidR="000A698F">
        <w:rPr>
          <w:rFonts w:ascii="Times New Roman" w:hAnsi="Times New Roman" w:cs="Times New Roman"/>
          <w:b/>
          <w:sz w:val="26"/>
          <w:szCs w:val="26"/>
        </w:rPr>
        <w:t xml:space="preserve"> муниципальном районе</w:t>
      </w:r>
    </w:p>
    <w:p w:rsidR="00F62A41" w:rsidRPr="00584EF9" w:rsidRDefault="00F62A41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Par17"/>
      <w:bookmarkEnd w:id="1"/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E1DB6" w:rsidRPr="00584EF9" w:rsidRDefault="005676CB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1. Настоящее Положение </w:t>
      </w:r>
      <w:r w:rsidR="00CE1DB6" w:rsidRPr="00584EF9">
        <w:rPr>
          <w:rFonts w:ascii="Times New Roman" w:hAnsi="Times New Roman" w:cs="Times New Roman"/>
          <w:sz w:val="26"/>
          <w:szCs w:val="26"/>
        </w:rPr>
        <w:t xml:space="preserve"> устанавливает правовые основы стратегического планирования </w:t>
      </w:r>
      <w:proofErr w:type="gramStart"/>
      <w:r w:rsidR="00CE1DB6" w:rsidRPr="00584EF9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CE1DB6" w:rsidRPr="00584EF9">
        <w:rPr>
          <w:rFonts w:ascii="Times New Roman" w:hAnsi="Times New Roman" w:cs="Times New Roman"/>
          <w:sz w:val="26"/>
          <w:szCs w:val="26"/>
        </w:rPr>
        <w:t xml:space="preserve"> </w:t>
      </w:r>
      <w:r w:rsidRPr="00584EF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84EF9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584EF9">
        <w:rPr>
          <w:rFonts w:ascii="Times New Roman" w:hAnsi="Times New Roman" w:cs="Times New Roman"/>
          <w:sz w:val="26"/>
          <w:szCs w:val="26"/>
        </w:rPr>
        <w:t xml:space="preserve"> муниципальном районе </w:t>
      </w:r>
      <w:r w:rsidR="00CE1DB6" w:rsidRPr="00584EF9">
        <w:rPr>
          <w:rFonts w:ascii="Times New Roman" w:hAnsi="Times New Roman" w:cs="Times New Roman"/>
          <w:sz w:val="26"/>
          <w:szCs w:val="26"/>
        </w:rPr>
        <w:t xml:space="preserve">(далее - стратегическое планирование), координации </w:t>
      </w:r>
      <w:r w:rsidRPr="00584EF9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CE1DB6" w:rsidRPr="00584EF9">
        <w:rPr>
          <w:rFonts w:ascii="Times New Roman" w:hAnsi="Times New Roman" w:cs="Times New Roman"/>
          <w:sz w:val="26"/>
          <w:szCs w:val="26"/>
        </w:rPr>
        <w:t>управления и бюджетной политики на уровне</w:t>
      </w:r>
      <w:r w:rsidRPr="00584EF9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</w:t>
      </w:r>
      <w:r w:rsidR="00CE1DB6" w:rsidRPr="00584EF9">
        <w:rPr>
          <w:rFonts w:ascii="Times New Roman" w:hAnsi="Times New Roman" w:cs="Times New Roman"/>
          <w:sz w:val="26"/>
          <w:szCs w:val="26"/>
        </w:rPr>
        <w:t xml:space="preserve">, полномочия органов </w:t>
      </w:r>
      <w:r w:rsidRPr="00584EF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CE1DB6" w:rsidRPr="00584EF9">
        <w:rPr>
          <w:rFonts w:ascii="Times New Roman" w:hAnsi="Times New Roman" w:cs="Times New Roman"/>
          <w:sz w:val="26"/>
          <w:szCs w:val="26"/>
        </w:rPr>
        <w:t xml:space="preserve">власти </w:t>
      </w:r>
      <w:r w:rsidRPr="00584EF9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</w:t>
      </w:r>
      <w:r w:rsidR="00CE1DB6" w:rsidRPr="00584EF9">
        <w:rPr>
          <w:rFonts w:ascii="Times New Roman" w:hAnsi="Times New Roman" w:cs="Times New Roman"/>
          <w:sz w:val="26"/>
          <w:szCs w:val="26"/>
        </w:rPr>
        <w:t>в сфере стратегического планирования.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584EF9">
        <w:rPr>
          <w:rFonts w:ascii="Times New Roman" w:hAnsi="Times New Roman" w:cs="Times New Roman"/>
          <w:sz w:val="26"/>
          <w:szCs w:val="26"/>
        </w:rPr>
        <w:t>Настоящ</w:t>
      </w:r>
      <w:r w:rsidR="00BA008B" w:rsidRPr="00584EF9">
        <w:rPr>
          <w:rFonts w:ascii="Times New Roman" w:hAnsi="Times New Roman" w:cs="Times New Roman"/>
          <w:sz w:val="26"/>
          <w:szCs w:val="26"/>
        </w:rPr>
        <w:t>ее</w:t>
      </w:r>
      <w:r w:rsidRPr="00584EF9">
        <w:rPr>
          <w:rFonts w:ascii="Times New Roman" w:hAnsi="Times New Roman" w:cs="Times New Roman"/>
          <w:sz w:val="26"/>
          <w:szCs w:val="26"/>
        </w:rPr>
        <w:t xml:space="preserve"> </w:t>
      </w:r>
      <w:r w:rsidR="00BA008B" w:rsidRPr="00584EF9">
        <w:rPr>
          <w:rFonts w:ascii="Times New Roman" w:hAnsi="Times New Roman" w:cs="Times New Roman"/>
          <w:sz w:val="26"/>
          <w:szCs w:val="26"/>
        </w:rPr>
        <w:t>Положение</w:t>
      </w:r>
      <w:r w:rsidRPr="00584EF9">
        <w:rPr>
          <w:rFonts w:ascii="Times New Roman" w:hAnsi="Times New Roman" w:cs="Times New Roman"/>
          <w:sz w:val="26"/>
          <w:szCs w:val="26"/>
        </w:rPr>
        <w:t xml:space="preserve"> регулирует отношения, возникающие между участниками стратегического планирования в процессе целеполагания, прогнозирования, планирования и программирования социально-экономического развития </w:t>
      </w:r>
      <w:r w:rsidR="00BA008B" w:rsidRPr="00584EF9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, а также мониторинга и контроля реализации документов стратегического планирования.</w:t>
      </w:r>
      <w:proofErr w:type="gramEnd"/>
    </w:p>
    <w:p w:rsidR="00CE1DB6" w:rsidRPr="00584EF9" w:rsidRDefault="00BA008B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22"/>
      <w:bookmarkEnd w:id="2"/>
      <w:r w:rsidRPr="00584EF9">
        <w:rPr>
          <w:rFonts w:ascii="Times New Roman" w:hAnsi="Times New Roman" w:cs="Times New Roman"/>
          <w:sz w:val="26"/>
          <w:szCs w:val="26"/>
        </w:rPr>
        <w:t>3</w:t>
      </w:r>
      <w:r w:rsidR="00CE1DB6" w:rsidRPr="00584EF9">
        <w:rPr>
          <w:rFonts w:ascii="Times New Roman" w:hAnsi="Times New Roman" w:cs="Times New Roman"/>
          <w:sz w:val="26"/>
          <w:szCs w:val="26"/>
        </w:rPr>
        <w:t xml:space="preserve">. Для целей настоящего </w:t>
      </w:r>
      <w:r w:rsidR="00F325EA" w:rsidRPr="00584EF9">
        <w:rPr>
          <w:rFonts w:ascii="Times New Roman" w:hAnsi="Times New Roman" w:cs="Times New Roman"/>
          <w:sz w:val="26"/>
          <w:szCs w:val="26"/>
        </w:rPr>
        <w:t>Положения</w:t>
      </w:r>
      <w:r w:rsidR="00CE1DB6" w:rsidRPr="00584EF9">
        <w:rPr>
          <w:rFonts w:ascii="Times New Roman" w:hAnsi="Times New Roman" w:cs="Times New Roman"/>
          <w:sz w:val="26"/>
          <w:szCs w:val="26"/>
        </w:rPr>
        <w:t xml:space="preserve"> используются следующие основные понятия: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1) стратегическое планирование - деятельность участников стратегического планирования по целеполаганию, прогнозированию, планированию и программированию социально-экономического развития</w:t>
      </w:r>
      <w:r w:rsidR="00BA008B" w:rsidRPr="00584EF9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, направленная на решение задач устойчивого социально-экономического развития</w:t>
      </w:r>
      <w:r w:rsidR="00BA008B" w:rsidRPr="00584EF9">
        <w:rPr>
          <w:rFonts w:ascii="Times New Roman" w:hAnsi="Times New Roman" w:cs="Times New Roman"/>
          <w:sz w:val="26"/>
          <w:szCs w:val="26"/>
        </w:rPr>
        <w:t xml:space="preserve"> Катав-</w:t>
      </w:r>
      <w:bookmarkStart w:id="3" w:name="_GoBack"/>
      <w:bookmarkEnd w:id="3"/>
      <w:r w:rsidR="00BA008B" w:rsidRPr="00584EF9">
        <w:rPr>
          <w:rFonts w:ascii="Times New Roman" w:hAnsi="Times New Roman" w:cs="Times New Roman"/>
          <w:sz w:val="26"/>
          <w:szCs w:val="26"/>
        </w:rPr>
        <w:t>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;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2) </w:t>
      </w:r>
      <w:r w:rsidR="00BA008B" w:rsidRPr="00584EF9">
        <w:rPr>
          <w:rFonts w:ascii="Times New Roman" w:hAnsi="Times New Roman" w:cs="Times New Roman"/>
          <w:sz w:val="26"/>
          <w:szCs w:val="26"/>
        </w:rPr>
        <w:t xml:space="preserve">муниципальное </w:t>
      </w:r>
      <w:r w:rsidRPr="00584EF9">
        <w:rPr>
          <w:rFonts w:ascii="Times New Roman" w:hAnsi="Times New Roman" w:cs="Times New Roman"/>
          <w:sz w:val="26"/>
          <w:szCs w:val="26"/>
        </w:rPr>
        <w:t xml:space="preserve">управление на уровне </w:t>
      </w:r>
      <w:r w:rsidR="00BA008B" w:rsidRPr="00584EF9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 xml:space="preserve">- деятельность органов </w:t>
      </w:r>
      <w:r w:rsidR="00BA008B" w:rsidRPr="00584EF9">
        <w:rPr>
          <w:rFonts w:ascii="Times New Roman" w:hAnsi="Times New Roman" w:cs="Times New Roman"/>
          <w:sz w:val="26"/>
          <w:szCs w:val="26"/>
        </w:rPr>
        <w:t>местного самоуправления Ката</w:t>
      </w:r>
      <w:proofErr w:type="gramStart"/>
      <w:r w:rsidR="00BA008B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BA008B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>по реализации своих полномочий в сфере социально-экономического развития</w:t>
      </w:r>
      <w:r w:rsidR="00BA008B" w:rsidRPr="00584EF9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;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3) целеполагание - определение направлений, целей и приоритетов социально-экономического развития</w:t>
      </w:r>
      <w:r w:rsidR="00F23128" w:rsidRPr="00584EF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23128"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F23128"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;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4) прогнозирование - деятельность участников стратегического планирования по разработке обоснованных представлений о рисках социально-экономического развития</w:t>
      </w:r>
      <w:r w:rsidR="000639CE" w:rsidRPr="00584EF9">
        <w:rPr>
          <w:rFonts w:ascii="Times New Roman" w:hAnsi="Times New Roman" w:cs="Times New Roman"/>
          <w:sz w:val="26"/>
          <w:szCs w:val="26"/>
        </w:rPr>
        <w:t xml:space="preserve"> Ката</w:t>
      </w:r>
      <w:proofErr w:type="gramStart"/>
      <w:r w:rsidR="000639CE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0639CE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, направлениях, результатах и показателях социально-экономического развития</w:t>
      </w:r>
      <w:r w:rsidR="000639CE" w:rsidRPr="00584EF9">
        <w:rPr>
          <w:rFonts w:ascii="Times New Roman" w:hAnsi="Times New Roman" w:cs="Times New Roman"/>
          <w:sz w:val="26"/>
          <w:szCs w:val="26"/>
        </w:rPr>
        <w:t xml:space="preserve"> Катав-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;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5) планирование - деятельность участников стратегического планирования по разработке и реализации основных направлений деятельности</w:t>
      </w:r>
      <w:r w:rsidR="000639CE" w:rsidRPr="00584EF9">
        <w:rPr>
          <w:rFonts w:ascii="Times New Roman" w:hAnsi="Times New Roman" w:cs="Times New Roman"/>
          <w:sz w:val="26"/>
          <w:szCs w:val="26"/>
        </w:rPr>
        <w:t xml:space="preserve"> Администрации Ката</w:t>
      </w:r>
      <w:proofErr w:type="gramStart"/>
      <w:r w:rsidR="000639CE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0639CE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 xml:space="preserve">, планов деятельности </w:t>
      </w:r>
      <w:r w:rsidR="007B4D8C" w:rsidRPr="00584EF9">
        <w:rPr>
          <w:rFonts w:ascii="Times New Roman" w:hAnsi="Times New Roman" w:cs="Times New Roman"/>
          <w:sz w:val="26"/>
          <w:szCs w:val="26"/>
        </w:rPr>
        <w:t xml:space="preserve">отраслевых (функциональных) органов Администрации </w:t>
      </w:r>
      <w:r w:rsidR="000639CE" w:rsidRPr="00584EF9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>и иных планов в сфере социально-экономического развития</w:t>
      </w:r>
      <w:r w:rsidR="007B4D8C" w:rsidRPr="00584EF9">
        <w:rPr>
          <w:rFonts w:ascii="Times New Roman" w:hAnsi="Times New Roman" w:cs="Times New Roman"/>
          <w:sz w:val="26"/>
          <w:szCs w:val="26"/>
        </w:rPr>
        <w:t xml:space="preserve"> Катав-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, направленная на достижение целей и приоритетов социально-экономического развития</w:t>
      </w:r>
      <w:r w:rsidR="007B4D8C" w:rsidRPr="00584EF9">
        <w:rPr>
          <w:rFonts w:ascii="Times New Roman" w:hAnsi="Times New Roman" w:cs="Times New Roman"/>
          <w:sz w:val="26"/>
          <w:szCs w:val="26"/>
        </w:rPr>
        <w:t xml:space="preserve"> Катав-Ивановского </w:t>
      </w:r>
      <w:proofErr w:type="gramStart"/>
      <w:r w:rsidR="007B4D8C" w:rsidRPr="00584EF9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, содержащихся в документах стратегического планирования</w:t>
      </w:r>
      <w:r w:rsidR="007B4D8C" w:rsidRPr="00584EF9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, разрабатываемых в рамках целеполагания;</w:t>
      </w:r>
      <w:proofErr w:type="gramEnd"/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6) программирование - деятельность участников стратегического планирования по разработке и реализации </w:t>
      </w:r>
      <w:r w:rsidR="0036635C" w:rsidRPr="00584EF9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584EF9">
        <w:rPr>
          <w:rFonts w:ascii="Times New Roman" w:hAnsi="Times New Roman" w:cs="Times New Roman"/>
          <w:sz w:val="26"/>
          <w:szCs w:val="26"/>
        </w:rPr>
        <w:t>программ</w:t>
      </w:r>
      <w:r w:rsidR="0036635C" w:rsidRPr="00584EF9">
        <w:rPr>
          <w:rFonts w:ascii="Times New Roman" w:hAnsi="Times New Roman" w:cs="Times New Roman"/>
          <w:sz w:val="26"/>
          <w:szCs w:val="26"/>
        </w:rPr>
        <w:t xml:space="preserve"> Катав-Ивановского </w:t>
      </w:r>
      <w:r w:rsidR="0036635C" w:rsidRPr="00584EF9">
        <w:rPr>
          <w:rFonts w:ascii="Times New Roman" w:hAnsi="Times New Roman" w:cs="Times New Roman"/>
          <w:sz w:val="26"/>
          <w:szCs w:val="26"/>
        </w:rPr>
        <w:lastRenderedPageBreak/>
        <w:t>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, направленная на достижение целей и приоритетов социально-экономичес</w:t>
      </w:r>
      <w:r w:rsidR="0036635C" w:rsidRPr="00584EF9">
        <w:rPr>
          <w:rFonts w:ascii="Times New Roman" w:hAnsi="Times New Roman" w:cs="Times New Roman"/>
          <w:sz w:val="26"/>
          <w:szCs w:val="26"/>
        </w:rPr>
        <w:t>кого развития Ката</w:t>
      </w:r>
      <w:proofErr w:type="gramStart"/>
      <w:r w:rsidR="0036635C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36635C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, содержащихся в документах стратегического планирования</w:t>
      </w:r>
      <w:r w:rsidR="0036635C" w:rsidRPr="00584EF9">
        <w:rPr>
          <w:rFonts w:ascii="Times New Roman" w:hAnsi="Times New Roman" w:cs="Times New Roman"/>
          <w:sz w:val="26"/>
          <w:szCs w:val="26"/>
        </w:rPr>
        <w:t xml:space="preserve"> Катав-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, разрабатываемых в рамках целеполагания;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7) мониторинг и контроль реализации документов стратегического планирования </w:t>
      </w:r>
      <w:r w:rsidR="00410411" w:rsidRPr="00584EF9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>- деятельность участников стратегического планирования по комплексной оценке хода и итогов реализации документов стратегического планирования</w:t>
      </w:r>
      <w:r w:rsidR="00410411" w:rsidRPr="00584EF9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, а также по оценке взаимодействия участников стратегического планирования в части соблюдения принципов стратегического планирования в Российской Федерации</w:t>
      </w:r>
      <w:r w:rsidR="00410411" w:rsidRPr="00584EF9">
        <w:rPr>
          <w:rFonts w:ascii="Times New Roman" w:hAnsi="Times New Roman" w:cs="Times New Roman"/>
          <w:sz w:val="26"/>
          <w:szCs w:val="26"/>
        </w:rPr>
        <w:t>, Челябинской области</w:t>
      </w:r>
      <w:r w:rsidRPr="00584EF9">
        <w:rPr>
          <w:rFonts w:ascii="Times New Roman" w:hAnsi="Times New Roman" w:cs="Times New Roman"/>
          <w:sz w:val="26"/>
          <w:szCs w:val="26"/>
        </w:rPr>
        <w:t xml:space="preserve"> и реализации ими полномочий в сфере социально-экономического развития</w:t>
      </w:r>
      <w:r w:rsidR="00410411" w:rsidRPr="00584EF9">
        <w:rPr>
          <w:rFonts w:ascii="Times New Roman" w:hAnsi="Times New Roman" w:cs="Times New Roman"/>
          <w:sz w:val="26"/>
          <w:szCs w:val="26"/>
        </w:rPr>
        <w:t xml:space="preserve"> Ката</w:t>
      </w:r>
      <w:proofErr w:type="gramStart"/>
      <w:r w:rsidR="00410411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410411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;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8) документ стратегического планирования </w:t>
      </w:r>
      <w:r w:rsidR="005067E1" w:rsidRPr="00584EF9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 xml:space="preserve">- документированная информация, разрабатываемая, рассматриваемая и утверждаемая (одобряемая) органами </w:t>
      </w:r>
      <w:r w:rsidR="00F325EA" w:rsidRPr="00584EF9">
        <w:rPr>
          <w:rFonts w:ascii="Times New Roman" w:hAnsi="Times New Roman" w:cs="Times New Roman"/>
          <w:sz w:val="26"/>
          <w:szCs w:val="26"/>
        </w:rPr>
        <w:t xml:space="preserve">местного самоуправления </w:t>
      </w:r>
      <w:r w:rsidR="005067E1" w:rsidRPr="00584EF9">
        <w:rPr>
          <w:rFonts w:ascii="Times New Roman" w:hAnsi="Times New Roman" w:cs="Times New Roman"/>
          <w:sz w:val="26"/>
          <w:szCs w:val="26"/>
        </w:rPr>
        <w:t>Ката</w:t>
      </w:r>
      <w:proofErr w:type="gramStart"/>
      <w:r w:rsidR="005067E1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5067E1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;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9) стратегия социально-экономического развития </w:t>
      </w:r>
      <w:r w:rsidR="00C752F0" w:rsidRPr="00584EF9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>- документ стратегического планирования</w:t>
      </w:r>
      <w:r w:rsidR="00C752F0" w:rsidRPr="00584EF9">
        <w:rPr>
          <w:rFonts w:ascii="Times New Roman" w:hAnsi="Times New Roman" w:cs="Times New Roman"/>
          <w:sz w:val="26"/>
          <w:szCs w:val="26"/>
        </w:rPr>
        <w:t xml:space="preserve"> Ката</w:t>
      </w:r>
      <w:proofErr w:type="gramStart"/>
      <w:r w:rsidR="00C752F0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C752F0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 xml:space="preserve">, определяющий приоритеты, цели и задачи </w:t>
      </w:r>
      <w:r w:rsidR="00F325EA" w:rsidRPr="00584EF9">
        <w:rPr>
          <w:rFonts w:ascii="Times New Roman" w:hAnsi="Times New Roman" w:cs="Times New Roman"/>
          <w:sz w:val="26"/>
          <w:szCs w:val="26"/>
        </w:rPr>
        <w:t>муниципального</w:t>
      </w:r>
      <w:r w:rsidRPr="00584EF9">
        <w:rPr>
          <w:rFonts w:ascii="Times New Roman" w:hAnsi="Times New Roman" w:cs="Times New Roman"/>
          <w:sz w:val="26"/>
          <w:szCs w:val="26"/>
        </w:rPr>
        <w:t xml:space="preserve"> управления на уровне </w:t>
      </w:r>
      <w:r w:rsidR="00C752F0" w:rsidRPr="00584EF9">
        <w:rPr>
          <w:rFonts w:ascii="Times New Roman" w:hAnsi="Times New Roman" w:cs="Times New Roman"/>
          <w:sz w:val="26"/>
          <w:szCs w:val="26"/>
        </w:rPr>
        <w:t xml:space="preserve">Катав- 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>на долгосрочный период;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10) прогноз социально-экономического развития </w:t>
      </w:r>
      <w:r w:rsidR="00C752F0" w:rsidRPr="00584EF9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>- документ стратегического планирования</w:t>
      </w:r>
      <w:r w:rsidR="00C752F0" w:rsidRPr="00584EF9">
        <w:rPr>
          <w:rFonts w:ascii="Times New Roman" w:hAnsi="Times New Roman" w:cs="Times New Roman"/>
          <w:sz w:val="26"/>
          <w:szCs w:val="26"/>
        </w:rPr>
        <w:t xml:space="preserve"> Ката</w:t>
      </w:r>
      <w:proofErr w:type="gramStart"/>
      <w:r w:rsidR="00C752F0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C752F0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 xml:space="preserve">, содержащий систему обоснованных представлений о направлениях и об ожидаемых результатах социально-экономического развития </w:t>
      </w:r>
      <w:r w:rsidR="00C752F0" w:rsidRPr="00584EF9">
        <w:rPr>
          <w:rFonts w:ascii="Times New Roman" w:hAnsi="Times New Roman" w:cs="Times New Roman"/>
          <w:sz w:val="26"/>
          <w:szCs w:val="26"/>
        </w:rPr>
        <w:t xml:space="preserve">Катав- 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>на среднесрочный или долгосрочный период;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11) </w:t>
      </w:r>
      <w:r w:rsidR="00C752F0" w:rsidRPr="00584EF9">
        <w:rPr>
          <w:rFonts w:ascii="Times New Roman" w:hAnsi="Times New Roman" w:cs="Times New Roman"/>
          <w:sz w:val="26"/>
          <w:szCs w:val="26"/>
        </w:rPr>
        <w:t xml:space="preserve">муниципальная </w:t>
      </w:r>
      <w:r w:rsidRPr="00584EF9">
        <w:rPr>
          <w:rFonts w:ascii="Times New Roman" w:hAnsi="Times New Roman" w:cs="Times New Roman"/>
          <w:sz w:val="26"/>
          <w:szCs w:val="26"/>
        </w:rPr>
        <w:t xml:space="preserve">программа </w:t>
      </w:r>
      <w:r w:rsidR="00C752F0" w:rsidRPr="00584EF9">
        <w:rPr>
          <w:rFonts w:ascii="Times New Roman" w:hAnsi="Times New Roman" w:cs="Times New Roman"/>
          <w:sz w:val="26"/>
          <w:szCs w:val="26"/>
        </w:rPr>
        <w:t>Ката</w:t>
      </w:r>
      <w:proofErr w:type="gramStart"/>
      <w:r w:rsidR="00C752F0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C752F0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>- документ стратегического планирования</w:t>
      </w:r>
      <w:r w:rsidR="00C752F0" w:rsidRPr="00584EF9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, содержащий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развития</w:t>
      </w:r>
      <w:r w:rsidR="00C752F0" w:rsidRPr="00584EF9">
        <w:rPr>
          <w:rFonts w:ascii="Times New Roman" w:hAnsi="Times New Roman" w:cs="Times New Roman"/>
          <w:sz w:val="26"/>
          <w:szCs w:val="26"/>
        </w:rPr>
        <w:t xml:space="preserve"> Катав-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.</w:t>
      </w:r>
    </w:p>
    <w:p w:rsidR="00CE1DB6" w:rsidRPr="00584EF9" w:rsidRDefault="00135409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4</w:t>
      </w:r>
      <w:r w:rsidR="00CE1DB6" w:rsidRPr="00584EF9">
        <w:rPr>
          <w:rFonts w:ascii="Times New Roman" w:hAnsi="Times New Roman" w:cs="Times New Roman"/>
          <w:sz w:val="26"/>
          <w:szCs w:val="26"/>
        </w:rPr>
        <w:t>. Иные понятия, применяемые в настояще</w:t>
      </w:r>
      <w:r w:rsidR="00F23C70" w:rsidRPr="00584EF9">
        <w:rPr>
          <w:rFonts w:ascii="Times New Roman" w:hAnsi="Times New Roman" w:cs="Times New Roman"/>
          <w:sz w:val="26"/>
          <w:szCs w:val="26"/>
        </w:rPr>
        <w:t>м Положении</w:t>
      </w:r>
      <w:r w:rsidR="00CE1DB6" w:rsidRPr="00584EF9">
        <w:rPr>
          <w:rFonts w:ascii="Times New Roman" w:hAnsi="Times New Roman" w:cs="Times New Roman"/>
          <w:sz w:val="26"/>
          <w:szCs w:val="26"/>
        </w:rPr>
        <w:t>, используются в значениях, определенных Федеральным законом "О стратегическом планировании в Российской Федерации".</w:t>
      </w:r>
      <w:bookmarkStart w:id="4" w:name="Par38"/>
      <w:bookmarkEnd w:id="4"/>
    </w:p>
    <w:p w:rsidR="00CE1DB6" w:rsidRPr="00584EF9" w:rsidRDefault="00135409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5.</w:t>
      </w:r>
      <w:r w:rsidR="00CE1DB6" w:rsidRPr="00584EF9">
        <w:rPr>
          <w:rFonts w:ascii="Times New Roman" w:hAnsi="Times New Roman" w:cs="Times New Roman"/>
          <w:sz w:val="26"/>
          <w:szCs w:val="26"/>
        </w:rPr>
        <w:t>Участниками стратегического планирования являются: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1)</w:t>
      </w:r>
      <w:r w:rsidR="0094044A" w:rsidRPr="00584EF9">
        <w:rPr>
          <w:rFonts w:ascii="Times New Roman" w:hAnsi="Times New Roman" w:cs="Times New Roman"/>
          <w:sz w:val="26"/>
          <w:szCs w:val="26"/>
        </w:rPr>
        <w:t xml:space="preserve"> Глава </w:t>
      </w:r>
      <w:proofErr w:type="gramStart"/>
      <w:r w:rsidR="0094044A"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94044A"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;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2) Собрание</w:t>
      </w:r>
      <w:r w:rsidR="0094044A" w:rsidRPr="00584EF9">
        <w:rPr>
          <w:rFonts w:ascii="Times New Roman" w:hAnsi="Times New Roman" w:cs="Times New Roman"/>
          <w:sz w:val="26"/>
          <w:szCs w:val="26"/>
        </w:rPr>
        <w:t xml:space="preserve"> депутатов Ката</w:t>
      </w:r>
      <w:proofErr w:type="gramStart"/>
      <w:r w:rsidR="0094044A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EF3626" w:rsidRPr="00584EF9">
        <w:rPr>
          <w:rFonts w:ascii="Times New Roman" w:hAnsi="Times New Roman" w:cs="Times New Roman"/>
          <w:sz w:val="26"/>
          <w:szCs w:val="26"/>
        </w:rPr>
        <w:t xml:space="preserve"> </w:t>
      </w:r>
      <w:r w:rsidR="0094044A" w:rsidRPr="00584EF9">
        <w:rPr>
          <w:rFonts w:ascii="Times New Roman" w:hAnsi="Times New Roman" w:cs="Times New Roman"/>
          <w:sz w:val="26"/>
          <w:szCs w:val="26"/>
        </w:rPr>
        <w:t>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;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3)</w:t>
      </w:r>
      <w:r w:rsidR="0094044A" w:rsidRPr="00584EF9">
        <w:rPr>
          <w:rFonts w:ascii="Times New Roman" w:hAnsi="Times New Roman" w:cs="Times New Roman"/>
          <w:sz w:val="26"/>
          <w:szCs w:val="26"/>
        </w:rPr>
        <w:t xml:space="preserve">Администрация  </w:t>
      </w:r>
      <w:proofErr w:type="gramStart"/>
      <w:r w:rsidR="0094044A"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94044A"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;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4) </w:t>
      </w:r>
      <w:r w:rsidR="00EF3626" w:rsidRPr="00584EF9">
        <w:rPr>
          <w:rFonts w:ascii="Times New Roman" w:hAnsi="Times New Roman" w:cs="Times New Roman"/>
          <w:sz w:val="26"/>
          <w:szCs w:val="26"/>
        </w:rPr>
        <w:t>Отраслевые (функциональные)</w:t>
      </w:r>
      <w:r w:rsidRPr="00584EF9">
        <w:rPr>
          <w:rFonts w:ascii="Times New Roman" w:hAnsi="Times New Roman" w:cs="Times New Roman"/>
          <w:sz w:val="26"/>
          <w:szCs w:val="26"/>
        </w:rPr>
        <w:t xml:space="preserve"> органы</w:t>
      </w:r>
      <w:r w:rsidR="0094044A" w:rsidRPr="00584EF9">
        <w:rPr>
          <w:rFonts w:ascii="Times New Roman" w:hAnsi="Times New Roman" w:cs="Times New Roman"/>
          <w:sz w:val="26"/>
          <w:szCs w:val="26"/>
        </w:rPr>
        <w:t xml:space="preserve"> </w:t>
      </w:r>
      <w:r w:rsidR="00EF3626" w:rsidRPr="00584EF9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="0094044A"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94044A"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;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5) Контрольно-счетная палата </w:t>
      </w:r>
      <w:proofErr w:type="gramStart"/>
      <w:r w:rsidR="0094044A"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94044A"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;</w:t>
      </w:r>
    </w:p>
    <w:p w:rsidR="00AD347E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6) иные органы и организации в случаях, предусмотренных законами и иными нормативными правовыми актами Челябинской </w:t>
      </w:r>
      <w:r w:rsidR="0094044A" w:rsidRPr="00584EF9">
        <w:rPr>
          <w:rFonts w:ascii="Times New Roman" w:hAnsi="Times New Roman" w:cs="Times New Roman"/>
          <w:sz w:val="26"/>
          <w:szCs w:val="26"/>
        </w:rPr>
        <w:t>области, нормативно правовыми актами Ката</w:t>
      </w:r>
      <w:proofErr w:type="gramStart"/>
      <w:r w:rsidR="0094044A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CA3748" w:rsidRPr="00584EF9">
        <w:rPr>
          <w:rFonts w:ascii="Times New Roman" w:hAnsi="Times New Roman" w:cs="Times New Roman"/>
          <w:sz w:val="26"/>
          <w:szCs w:val="26"/>
        </w:rPr>
        <w:t xml:space="preserve"> </w:t>
      </w:r>
      <w:r w:rsidR="0094044A" w:rsidRPr="00584EF9">
        <w:rPr>
          <w:rFonts w:ascii="Times New Roman" w:hAnsi="Times New Roman" w:cs="Times New Roman"/>
          <w:sz w:val="26"/>
          <w:szCs w:val="26"/>
        </w:rPr>
        <w:t>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.</w:t>
      </w:r>
      <w:bookmarkStart w:id="5" w:name="Par48"/>
      <w:bookmarkEnd w:id="5"/>
    </w:p>
    <w:p w:rsidR="00CE1DB6" w:rsidRPr="00584EF9" w:rsidRDefault="00AD347E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6</w:t>
      </w:r>
      <w:r w:rsidR="00CE1DB6" w:rsidRPr="00584EF9">
        <w:rPr>
          <w:rFonts w:ascii="Times New Roman" w:hAnsi="Times New Roman" w:cs="Times New Roman"/>
          <w:sz w:val="26"/>
          <w:szCs w:val="26"/>
        </w:rPr>
        <w:t xml:space="preserve">. </w:t>
      </w:r>
      <w:r w:rsidR="00790341" w:rsidRPr="00584EF9">
        <w:rPr>
          <w:rFonts w:ascii="Times New Roman" w:hAnsi="Times New Roman" w:cs="Times New Roman"/>
          <w:sz w:val="26"/>
          <w:szCs w:val="26"/>
        </w:rPr>
        <w:t>К полномочиям органов местного самоуправления в сфере стратегического планирования относятся:</w:t>
      </w:r>
    </w:p>
    <w:p w:rsidR="001971B2" w:rsidRPr="00584EF9" w:rsidRDefault="00D80DF0" w:rsidP="00584EF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Глава Катав-Ивановского муниципального района</w:t>
      </w:r>
      <w:r w:rsidR="001971B2" w:rsidRPr="00584EF9">
        <w:rPr>
          <w:rFonts w:ascii="Times New Roman" w:hAnsi="Times New Roman" w:cs="Times New Roman"/>
          <w:sz w:val="26"/>
          <w:szCs w:val="26"/>
        </w:rPr>
        <w:t>, Администрация  Ката</w:t>
      </w:r>
      <w:proofErr w:type="gramStart"/>
      <w:r w:rsidR="001971B2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1971B2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района, </w:t>
      </w:r>
      <w:r w:rsidR="00202375" w:rsidRPr="00584EF9">
        <w:rPr>
          <w:rFonts w:ascii="Times New Roman" w:hAnsi="Times New Roman" w:cs="Times New Roman"/>
          <w:sz w:val="26"/>
          <w:szCs w:val="26"/>
        </w:rPr>
        <w:t>о</w:t>
      </w:r>
      <w:r w:rsidR="001971B2" w:rsidRPr="00584EF9">
        <w:rPr>
          <w:rFonts w:ascii="Times New Roman" w:hAnsi="Times New Roman" w:cs="Times New Roman"/>
          <w:sz w:val="26"/>
          <w:szCs w:val="26"/>
        </w:rPr>
        <w:t>траслевые (функциональные ) органы Администрации Катав- Ивановского муниципального района:</w:t>
      </w:r>
    </w:p>
    <w:p w:rsidR="001971B2" w:rsidRPr="00B05613" w:rsidRDefault="001971B2" w:rsidP="00B0561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05613">
        <w:rPr>
          <w:rFonts w:ascii="Times New Roman" w:hAnsi="Times New Roman" w:cs="Times New Roman"/>
          <w:sz w:val="26"/>
          <w:szCs w:val="26"/>
        </w:rPr>
        <w:t>-</w:t>
      </w:r>
      <w:r w:rsidR="0002257E" w:rsidRPr="00B05613">
        <w:rPr>
          <w:rFonts w:ascii="Times New Roman" w:hAnsi="Times New Roman" w:cs="Times New Roman"/>
          <w:sz w:val="26"/>
          <w:szCs w:val="26"/>
        </w:rPr>
        <w:t>определяет</w:t>
      </w:r>
      <w:r w:rsidRPr="00B05613">
        <w:rPr>
          <w:rFonts w:ascii="Times New Roman" w:hAnsi="Times New Roman" w:cs="Times New Roman"/>
          <w:sz w:val="26"/>
          <w:szCs w:val="26"/>
        </w:rPr>
        <w:t xml:space="preserve"> долгосрочны</w:t>
      </w:r>
      <w:r w:rsidR="0002257E" w:rsidRPr="00B05613">
        <w:rPr>
          <w:rFonts w:ascii="Times New Roman" w:hAnsi="Times New Roman" w:cs="Times New Roman"/>
          <w:sz w:val="26"/>
          <w:szCs w:val="26"/>
        </w:rPr>
        <w:t>е</w:t>
      </w:r>
      <w:r w:rsidRPr="00B05613">
        <w:rPr>
          <w:rFonts w:ascii="Times New Roman" w:hAnsi="Times New Roman" w:cs="Times New Roman"/>
          <w:sz w:val="26"/>
          <w:szCs w:val="26"/>
        </w:rPr>
        <w:t xml:space="preserve"> цел</w:t>
      </w:r>
      <w:r w:rsidR="0002257E" w:rsidRPr="00B05613">
        <w:rPr>
          <w:rFonts w:ascii="Times New Roman" w:hAnsi="Times New Roman" w:cs="Times New Roman"/>
          <w:sz w:val="26"/>
          <w:szCs w:val="26"/>
        </w:rPr>
        <w:t>и</w:t>
      </w:r>
      <w:r w:rsidRPr="00B05613">
        <w:rPr>
          <w:rFonts w:ascii="Times New Roman" w:hAnsi="Times New Roman" w:cs="Times New Roman"/>
          <w:sz w:val="26"/>
          <w:szCs w:val="26"/>
        </w:rPr>
        <w:t xml:space="preserve"> и задач</w:t>
      </w:r>
      <w:r w:rsidR="0002257E" w:rsidRPr="00B05613">
        <w:rPr>
          <w:rFonts w:ascii="Times New Roman" w:hAnsi="Times New Roman" w:cs="Times New Roman"/>
          <w:sz w:val="26"/>
          <w:szCs w:val="26"/>
        </w:rPr>
        <w:t>и</w:t>
      </w:r>
      <w:r w:rsidRPr="00B05613">
        <w:rPr>
          <w:rFonts w:ascii="Times New Roman" w:hAnsi="Times New Roman" w:cs="Times New Roman"/>
          <w:sz w:val="26"/>
          <w:szCs w:val="26"/>
        </w:rPr>
        <w:t xml:space="preserve"> муниципального управления и </w:t>
      </w:r>
      <w:r w:rsidRPr="00B05613">
        <w:rPr>
          <w:rFonts w:ascii="Times New Roman" w:hAnsi="Times New Roman" w:cs="Times New Roman"/>
          <w:sz w:val="26"/>
          <w:szCs w:val="26"/>
        </w:rPr>
        <w:lastRenderedPageBreak/>
        <w:t xml:space="preserve">социально-экономического развития </w:t>
      </w:r>
      <w:proofErr w:type="gramStart"/>
      <w:r w:rsidRPr="00B05613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B05613">
        <w:rPr>
          <w:rFonts w:ascii="Times New Roman" w:hAnsi="Times New Roman" w:cs="Times New Roman"/>
          <w:sz w:val="26"/>
          <w:szCs w:val="26"/>
        </w:rPr>
        <w:t xml:space="preserve"> муниципального района, согласованны</w:t>
      </w:r>
      <w:r w:rsidR="0002257E" w:rsidRPr="00B05613">
        <w:rPr>
          <w:rFonts w:ascii="Times New Roman" w:hAnsi="Times New Roman" w:cs="Times New Roman"/>
          <w:sz w:val="26"/>
          <w:szCs w:val="26"/>
        </w:rPr>
        <w:t>е</w:t>
      </w:r>
      <w:r w:rsidRPr="00B05613">
        <w:rPr>
          <w:rFonts w:ascii="Times New Roman" w:hAnsi="Times New Roman" w:cs="Times New Roman"/>
          <w:sz w:val="26"/>
          <w:szCs w:val="26"/>
        </w:rPr>
        <w:t xml:space="preserve"> с приоритетами и целями социально-экономического развития Российской Федерации и Челябинской области;</w:t>
      </w:r>
    </w:p>
    <w:p w:rsidR="001971B2" w:rsidRPr="00B05613" w:rsidRDefault="007977E4" w:rsidP="00B0561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B05613">
        <w:rPr>
          <w:rFonts w:ascii="Times New Roman" w:hAnsi="Times New Roman" w:cs="Times New Roman"/>
          <w:sz w:val="26"/>
          <w:szCs w:val="26"/>
        </w:rPr>
        <w:t>разраб</w:t>
      </w:r>
      <w:r w:rsidR="0002257E" w:rsidRPr="00B05613">
        <w:rPr>
          <w:rFonts w:ascii="Times New Roman" w:hAnsi="Times New Roman" w:cs="Times New Roman"/>
          <w:sz w:val="26"/>
          <w:szCs w:val="26"/>
        </w:rPr>
        <w:t xml:space="preserve">атывает </w:t>
      </w:r>
      <w:r w:rsidRPr="00B05613">
        <w:rPr>
          <w:rFonts w:ascii="Times New Roman" w:hAnsi="Times New Roman" w:cs="Times New Roman"/>
          <w:sz w:val="26"/>
          <w:szCs w:val="26"/>
        </w:rPr>
        <w:t xml:space="preserve"> </w:t>
      </w:r>
      <w:r w:rsidR="001971B2" w:rsidRPr="00B05613">
        <w:rPr>
          <w:rFonts w:ascii="Times New Roman" w:hAnsi="Times New Roman" w:cs="Times New Roman"/>
          <w:sz w:val="26"/>
          <w:szCs w:val="26"/>
        </w:rPr>
        <w:t>и реализ</w:t>
      </w:r>
      <w:r w:rsidR="0002257E" w:rsidRPr="00B05613">
        <w:rPr>
          <w:rFonts w:ascii="Times New Roman" w:hAnsi="Times New Roman" w:cs="Times New Roman"/>
          <w:sz w:val="26"/>
          <w:szCs w:val="26"/>
        </w:rPr>
        <w:t>ует</w:t>
      </w:r>
      <w:r w:rsidR="001971B2" w:rsidRPr="00B05613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02257E" w:rsidRPr="00B05613">
        <w:rPr>
          <w:rFonts w:ascii="Times New Roman" w:hAnsi="Times New Roman" w:cs="Times New Roman"/>
          <w:sz w:val="26"/>
          <w:szCs w:val="26"/>
        </w:rPr>
        <w:t>ы</w:t>
      </w:r>
      <w:r w:rsidR="001971B2" w:rsidRPr="00B05613">
        <w:rPr>
          <w:rFonts w:ascii="Times New Roman" w:hAnsi="Times New Roman" w:cs="Times New Roman"/>
          <w:sz w:val="26"/>
          <w:szCs w:val="26"/>
        </w:rPr>
        <w:t xml:space="preserve"> стратегического планирования по вопросам, отнесенным к полномочиям органов местного самоуправления Ката</w:t>
      </w:r>
      <w:proofErr w:type="gramStart"/>
      <w:r w:rsidR="001971B2" w:rsidRPr="00B05613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A94835" w:rsidRPr="00B05613">
        <w:rPr>
          <w:rFonts w:ascii="Times New Roman" w:hAnsi="Times New Roman" w:cs="Times New Roman"/>
          <w:sz w:val="26"/>
          <w:szCs w:val="26"/>
        </w:rPr>
        <w:t xml:space="preserve"> </w:t>
      </w:r>
      <w:r w:rsidR="001971B2" w:rsidRPr="00B05613">
        <w:rPr>
          <w:rFonts w:ascii="Times New Roman" w:hAnsi="Times New Roman" w:cs="Times New Roman"/>
          <w:sz w:val="26"/>
          <w:szCs w:val="26"/>
        </w:rPr>
        <w:t>Ивановского муниципального района</w:t>
      </w:r>
      <w:r w:rsidR="0002257E" w:rsidRPr="00B05613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202375" w:rsidRPr="00B05613" w:rsidRDefault="00202375" w:rsidP="00B05613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  <w:r w:rsidRPr="00B05613">
        <w:rPr>
          <w:rFonts w:ascii="Times New Roman" w:hAnsi="Times New Roman" w:cs="Times New Roman"/>
          <w:sz w:val="26"/>
          <w:szCs w:val="26"/>
        </w:rPr>
        <w:t>определяет порядок разработки и корректировки стратегии социально-экономического развития Ката</w:t>
      </w:r>
      <w:proofErr w:type="gramStart"/>
      <w:r w:rsidRPr="00B05613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Pr="00B05613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района, прогноза социально-экономического развития Катав- Ивановского муниципального района на долгосрочный период, прогноза социально-экономического развития Катав- Ивановского муниципального района и на среднесрочный период, плана мероприятий по реализации стратегии социально-экономического развития Катав- Ивановского муниципального района;</w:t>
      </w:r>
    </w:p>
    <w:p w:rsidR="00202375" w:rsidRPr="00B05613" w:rsidRDefault="00202375" w:rsidP="00B05613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  <w:r w:rsidRPr="00B05613">
        <w:rPr>
          <w:rFonts w:ascii="Times New Roman" w:hAnsi="Times New Roman" w:cs="Times New Roman"/>
          <w:sz w:val="26"/>
          <w:szCs w:val="26"/>
        </w:rPr>
        <w:t>утверждает (одобряет) прогноз социально-экономического развития Катав-Ивановского муниципального района на долгосрочный период, прогноз социально-экономического развития Ката</w:t>
      </w:r>
      <w:proofErr w:type="gramStart"/>
      <w:r w:rsidRPr="00B05613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Pr="00B05613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 на среднесрочный период, муниципальные программы Катав- Ивановского муниципального района, план мероприятий по реализации стратегии социально-экономического развития Катав- Ивановского муниципального района;</w:t>
      </w:r>
    </w:p>
    <w:p w:rsidR="00202375" w:rsidRPr="00B05613" w:rsidRDefault="00202375" w:rsidP="00B0561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B05613">
        <w:rPr>
          <w:rFonts w:ascii="Times New Roman" w:hAnsi="Times New Roman" w:cs="Times New Roman"/>
          <w:sz w:val="26"/>
          <w:szCs w:val="26"/>
        </w:rPr>
        <w:t>осуществляет мониторинг и контроль реализации документов стратегического планирования</w:t>
      </w:r>
      <w:r w:rsidR="00CD115C" w:rsidRPr="00B05613">
        <w:rPr>
          <w:rFonts w:ascii="Times New Roman" w:hAnsi="Times New Roman" w:cs="Times New Roman"/>
          <w:sz w:val="26"/>
          <w:szCs w:val="26"/>
        </w:rPr>
        <w:t xml:space="preserve"> Ката</w:t>
      </w:r>
      <w:proofErr w:type="gramStart"/>
      <w:r w:rsidR="00CD115C" w:rsidRPr="00B05613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CD115C" w:rsidRPr="00B05613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Pr="00B05613">
        <w:rPr>
          <w:rFonts w:ascii="Times New Roman" w:hAnsi="Times New Roman" w:cs="Times New Roman"/>
          <w:sz w:val="26"/>
          <w:szCs w:val="26"/>
        </w:rPr>
        <w:t>, утверждаемых (одобряемых)</w:t>
      </w:r>
      <w:r w:rsidR="00CD115C" w:rsidRPr="00B05613">
        <w:rPr>
          <w:rFonts w:ascii="Times New Roman" w:hAnsi="Times New Roman" w:cs="Times New Roman"/>
          <w:sz w:val="26"/>
          <w:szCs w:val="26"/>
        </w:rPr>
        <w:t xml:space="preserve">  </w:t>
      </w:r>
      <w:r w:rsidR="0002257E" w:rsidRPr="00B05613">
        <w:rPr>
          <w:rFonts w:ascii="Times New Roman" w:hAnsi="Times New Roman" w:cs="Times New Roman"/>
          <w:sz w:val="26"/>
          <w:szCs w:val="26"/>
        </w:rPr>
        <w:t xml:space="preserve">органами местного самоуправления </w:t>
      </w:r>
      <w:r w:rsidR="00CD115C" w:rsidRPr="00B05613">
        <w:rPr>
          <w:rFonts w:ascii="Times New Roman" w:hAnsi="Times New Roman" w:cs="Times New Roman"/>
          <w:sz w:val="26"/>
          <w:szCs w:val="26"/>
        </w:rPr>
        <w:t xml:space="preserve">Катав- Ивановского муниципального района  </w:t>
      </w:r>
      <w:r w:rsidRPr="00B05613">
        <w:rPr>
          <w:rFonts w:ascii="Times New Roman" w:hAnsi="Times New Roman" w:cs="Times New Roman"/>
          <w:sz w:val="26"/>
          <w:szCs w:val="26"/>
        </w:rPr>
        <w:t>;</w:t>
      </w:r>
    </w:p>
    <w:p w:rsidR="00202375" w:rsidRPr="00B05613" w:rsidRDefault="00202375" w:rsidP="00B0561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B05613">
        <w:rPr>
          <w:rFonts w:ascii="Times New Roman" w:hAnsi="Times New Roman" w:cs="Times New Roman"/>
          <w:sz w:val="26"/>
          <w:szCs w:val="26"/>
        </w:rPr>
        <w:t>определяет порядок подготовки отчетов (докладов) о реализации документов стратегического планирования</w:t>
      </w:r>
      <w:r w:rsidR="00CD115C" w:rsidRPr="00B0561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D115C" w:rsidRPr="00B05613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CD115C" w:rsidRPr="00B05613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B05613">
        <w:rPr>
          <w:rFonts w:ascii="Times New Roman" w:hAnsi="Times New Roman" w:cs="Times New Roman"/>
          <w:sz w:val="26"/>
          <w:szCs w:val="26"/>
        </w:rPr>
        <w:t>;</w:t>
      </w:r>
    </w:p>
    <w:p w:rsidR="00CE1DB6" w:rsidRPr="00B05613" w:rsidRDefault="00A4613E" w:rsidP="00B0561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B05613"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="00CD115C" w:rsidRPr="00B05613">
        <w:rPr>
          <w:rFonts w:ascii="Times New Roman" w:hAnsi="Times New Roman" w:cs="Times New Roman"/>
          <w:sz w:val="26"/>
          <w:szCs w:val="26"/>
        </w:rPr>
        <w:t>иные полномочия в сфере стратегического планирования, определенные федеральными законами и нормативными правовыми актами Ката</w:t>
      </w:r>
      <w:proofErr w:type="gramStart"/>
      <w:r w:rsidR="00CD115C" w:rsidRPr="00B05613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CD115C" w:rsidRPr="00B05613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="00202375" w:rsidRPr="00B05613">
        <w:rPr>
          <w:rFonts w:ascii="Times New Roman" w:hAnsi="Times New Roman" w:cs="Times New Roman"/>
          <w:sz w:val="26"/>
          <w:szCs w:val="26"/>
        </w:rPr>
        <w:t>.</w:t>
      </w:r>
    </w:p>
    <w:p w:rsidR="00A94835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2</w:t>
      </w:r>
      <w:r w:rsidR="00EA2B84" w:rsidRPr="00584EF9">
        <w:rPr>
          <w:rFonts w:ascii="Times New Roman" w:hAnsi="Times New Roman" w:cs="Times New Roman"/>
          <w:sz w:val="26"/>
          <w:szCs w:val="26"/>
        </w:rPr>
        <w:t>)</w:t>
      </w:r>
      <w:r w:rsidRPr="00584EF9">
        <w:rPr>
          <w:rFonts w:ascii="Times New Roman" w:hAnsi="Times New Roman" w:cs="Times New Roman"/>
          <w:sz w:val="26"/>
          <w:szCs w:val="26"/>
        </w:rPr>
        <w:t xml:space="preserve">. </w:t>
      </w:r>
      <w:r w:rsidR="001971B2" w:rsidRPr="00584EF9">
        <w:rPr>
          <w:rFonts w:ascii="Times New Roman" w:hAnsi="Times New Roman" w:cs="Times New Roman"/>
          <w:sz w:val="26"/>
          <w:szCs w:val="26"/>
        </w:rPr>
        <w:t xml:space="preserve">Собрание депутатов </w:t>
      </w:r>
      <w:proofErr w:type="gramStart"/>
      <w:r w:rsidR="001971B2"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1971B2"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A4613E" w:rsidRPr="00584EF9">
        <w:rPr>
          <w:rFonts w:ascii="Times New Roman" w:hAnsi="Times New Roman" w:cs="Times New Roman"/>
          <w:sz w:val="26"/>
          <w:szCs w:val="26"/>
        </w:rPr>
        <w:t>:</w:t>
      </w:r>
      <w:r w:rsidR="001971B2" w:rsidRPr="00584EF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CE1DB6" w:rsidRPr="00B05613" w:rsidRDefault="00CE1DB6" w:rsidP="00B05613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05613">
        <w:rPr>
          <w:rFonts w:ascii="Times New Roman" w:hAnsi="Times New Roman" w:cs="Times New Roman"/>
          <w:sz w:val="26"/>
          <w:szCs w:val="26"/>
        </w:rPr>
        <w:t>осуществляет законодательное регулирование в сфере стратегического планирования в соответствии с федеральными законами и иными нормативными правовыми актами Российской Федерации;</w:t>
      </w:r>
    </w:p>
    <w:p w:rsidR="00CE1DB6" w:rsidRPr="00B05613" w:rsidRDefault="007977E4" w:rsidP="00B05613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05613">
        <w:rPr>
          <w:rFonts w:ascii="Times New Roman" w:hAnsi="Times New Roman" w:cs="Times New Roman"/>
          <w:sz w:val="26"/>
          <w:szCs w:val="26"/>
        </w:rPr>
        <w:t>рассматривает и</w:t>
      </w:r>
      <w:r w:rsidR="00CE1DB6" w:rsidRPr="00B05613">
        <w:rPr>
          <w:rFonts w:ascii="Times New Roman" w:hAnsi="Times New Roman" w:cs="Times New Roman"/>
          <w:sz w:val="26"/>
          <w:szCs w:val="26"/>
        </w:rPr>
        <w:t xml:space="preserve"> утверждает стратегию социально-экономического развития</w:t>
      </w:r>
      <w:r w:rsidR="00A94835" w:rsidRPr="00B05613">
        <w:rPr>
          <w:rFonts w:ascii="Times New Roman" w:hAnsi="Times New Roman" w:cs="Times New Roman"/>
          <w:sz w:val="26"/>
          <w:szCs w:val="26"/>
        </w:rPr>
        <w:t xml:space="preserve"> Ката</w:t>
      </w:r>
      <w:proofErr w:type="gramStart"/>
      <w:r w:rsidR="00A94835" w:rsidRPr="00B05613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A94835" w:rsidRPr="00B05613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="00CE1DB6" w:rsidRPr="00B05613">
        <w:rPr>
          <w:rFonts w:ascii="Times New Roman" w:hAnsi="Times New Roman" w:cs="Times New Roman"/>
          <w:sz w:val="26"/>
          <w:szCs w:val="26"/>
        </w:rPr>
        <w:t>;</w:t>
      </w:r>
    </w:p>
    <w:p w:rsidR="00CE1DB6" w:rsidRPr="00B05613" w:rsidRDefault="00CE1DB6" w:rsidP="00B05613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05613">
        <w:rPr>
          <w:rFonts w:ascii="Times New Roman" w:hAnsi="Times New Roman" w:cs="Times New Roman"/>
          <w:sz w:val="26"/>
          <w:szCs w:val="26"/>
        </w:rPr>
        <w:t>осуществляет контроль за реализацией стратегии социально-экономического развития</w:t>
      </w:r>
      <w:r w:rsidR="00A94835" w:rsidRPr="00B05613">
        <w:rPr>
          <w:rFonts w:ascii="Times New Roman" w:hAnsi="Times New Roman" w:cs="Times New Roman"/>
          <w:sz w:val="26"/>
          <w:szCs w:val="26"/>
        </w:rPr>
        <w:t xml:space="preserve"> Ката</w:t>
      </w:r>
      <w:proofErr w:type="gramStart"/>
      <w:r w:rsidR="00A94835" w:rsidRPr="00B05613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A94835" w:rsidRPr="00B05613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Pr="00B05613">
        <w:rPr>
          <w:rFonts w:ascii="Times New Roman" w:hAnsi="Times New Roman" w:cs="Times New Roman"/>
          <w:sz w:val="26"/>
          <w:szCs w:val="26"/>
        </w:rPr>
        <w:t>;</w:t>
      </w:r>
    </w:p>
    <w:p w:rsidR="00A4613E" w:rsidRPr="00B05613" w:rsidRDefault="00A4613E" w:rsidP="00B05613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05613">
        <w:rPr>
          <w:rFonts w:ascii="Times New Roman" w:hAnsi="Times New Roman" w:cs="Times New Roman"/>
          <w:sz w:val="26"/>
          <w:szCs w:val="26"/>
        </w:rPr>
        <w:t>осуществляет иные полномочия в сфере стратегического планирования, определенные федеральными законами и нормативными правовыми актами Ката</w:t>
      </w:r>
      <w:proofErr w:type="gramStart"/>
      <w:r w:rsidRPr="00B05613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Pr="00B05613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района.</w:t>
      </w:r>
    </w:p>
    <w:p w:rsidR="00A4613E" w:rsidRPr="00584EF9" w:rsidRDefault="00A4613E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3)</w:t>
      </w:r>
      <w:r w:rsidR="00CE1DB6" w:rsidRPr="00584EF9">
        <w:rPr>
          <w:rFonts w:ascii="Times New Roman" w:hAnsi="Times New Roman" w:cs="Times New Roman"/>
          <w:sz w:val="26"/>
          <w:szCs w:val="26"/>
        </w:rPr>
        <w:t xml:space="preserve"> </w:t>
      </w:r>
      <w:r w:rsidR="001971B2" w:rsidRPr="00584EF9">
        <w:rPr>
          <w:rFonts w:ascii="Times New Roman" w:hAnsi="Times New Roman" w:cs="Times New Roman"/>
          <w:sz w:val="26"/>
          <w:szCs w:val="26"/>
        </w:rPr>
        <w:t xml:space="preserve">Контрольно-счетная палата </w:t>
      </w:r>
      <w:proofErr w:type="gramStart"/>
      <w:r w:rsidR="001971B2"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1971B2"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:</w:t>
      </w:r>
      <w:r w:rsidR="001971B2" w:rsidRPr="00584EF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CE1DB6" w:rsidRPr="00B05613" w:rsidRDefault="00CE1DB6" w:rsidP="00B05613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05613">
        <w:rPr>
          <w:rFonts w:ascii="Times New Roman" w:hAnsi="Times New Roman" w:cs="Times New Roman"/>
          <w:sz w:val="26"/>
          <w:szCs w:val="26"/>
        </w:rPr>
        <w:t xml:space="preserve">осуществляет полномочия в сфере стратегического планирования в соответствии с </w:t>
      </w:r>
      <w:r w:rsidR="00A4613E" w:rsidRPr="00B05613">
        <w:rPr>
          <w:rFonts w:ascii="Times New Roman" w:hAnsi="Times New Roman" w:cs="Times New Roman"/>
          <w:sz w:val="26"/>
          <w:szCs w:val="26"/>
        </w:rPr>
        <w:t xml:space="preserve">Положением </w:t>
      </w:r>
      <w:r w:rsidRPr="00B05613">
        <w:rPr>
          <w:rFonts w:ascii="Times New Roman" w:hAnsi="Times New Roman" w:cs="Times New Roman"/>
          <w:sz w:val="26"/>
          <w:szCs w:val="26"/>
        </w:rPr>
        <w:t xml:space="preserve">"О Контрольно-счетной палате </w:t>
      </w:r>
      <w:r w:rsidR="00A4613E" w:rsidRPr="00B05613">
        <w:rPr>
          <w:rFonts w:ascii="Times New Roman" w:hAnsi="Times New Roman" w:cs="Times New Roman"/>
          <w:sz w:val="26"/>
          <w:szCs w:val="26"/>
        </w:rPr>
        <w:t>Ката</w:t>
      </w:r>
      <w:proofErr w:type="gramStart"/>
      <w:r w:rsidR="00A4613E" w:rsidRPr="00B05613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A4613E" w:rsidRPr="00B05613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 </w:t>
      </w:r>
      <w:r w:rsidRPr="00B05613">
        <w:rPr>
          <w:rFonts w:ascii="Times New Roman" w:hAnsi="Times New Roman" w:cs="Times New Roman"/>
          <w:sz w:val="26"/>
          <w:szCs w:val="26"/>
        </w:rPr>
        <w:t>";</w:t>
      </w:r>
    </w:p>
    <w:p w:rsidR="00CE1DB6" w:rsidRPr="00B05613" w:rsidRDefault="00A4613E" w:rsidP="00B05613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05613">
        <w:rPr>
          <w:rFonts w:ascii="Times New Roman" w:hAnsi="Times New Roman" w:cs="Times New Roman"/>
          <w:sz w:val="26"/>
          <w:szCs w:val="26"/>
        </w:rPr>
        <w:t>осуществляет иные полномочия в сфере стратегического планирования, определенные федеральными законами и нормативными правовыми актами Ката</w:t>
      </w:r>
      <w:proofErr w:type="gramStart"/>
      <w:r w:rsidRPr="00B05613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Pr="00B05613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района.</w:t>
      </w:r>
      <w:bookmarkStart w:id="6" w:name="Par78"/>
      <w:bookmarkEnd w:id="6"/>
    </w:p>
    <w:p w:rsidR="00CE1DB6" w:rsidRPr="00584EF9" w:rsidRDefault="00334D4A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7.</w:t>
      </w:r>
      <w:r w:rsidR="00667EE3" w:rsidRPr="00584EF9">
        <w:rPr>
          <w:rFonts w:ascii="Times New Roman" w:hAnsi="Times New Roman" w:cs="Times New Roman"/>
          <w:sz w:val="26"/>
          <w:szCs w:val="26"/>
        </w:rPr>
        <w:t xml:space="preserve"> </w:t>
      </w:r>
      <w:r w:rsidR="00CE1DB6" w:rsidRPr="00584EF9">
        <w:rPr>
          <w:rFonts w:ascii="Times New Roman" w:hAnsi="Times New Roman" w:cs="Times New Roman"/>
          <w:sz w:val="26"/>
          <w:szCs w:val="26"/>
        </w:rPr>
        <w:t xml:space="preserve">К документам стратегического планирования </w:t>
      </w:r>
      <w:r w:rsidRPr="00584EF9">
        <w:rPr>
          <w:rFonts w:ascii="Times New Roman" w:hAnsi="Times New Roman" w:cs="Times New Roman"/>
          <w:sz w:val="26"/>
          <w:szCs w:val="26"/>
        </w:rPr>
        <w:t>Ката</w:t>
      </w:r>
      <w:proofErr w:type="gramStart"/>
      <w:r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 </w:t>
      </w:r>
      <w:r w:rsidR="00CE1DB6" w:rsidRPr="00584EF9">
        <w:rPr>
          <w:rFonts w:ascii="Times New Roman" w:hAnsi="Times New Roman" w:cs="Times New Roman"/>
          <w:sz w:val="26"/>
          <w:szCs w:val="26"/>
        </w:rPr>
        <w:t>относятся:</w:t>
      </w:r>
    </w:p>
    <w:p w:rsidR="007F4C86" w:rsidRPr="00584EF9" w:rsidRDefault="007F4C8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1) стратегия социально-экономического развития</w:t>
      </w:r>
      <w:r w:rsidR="00E90B20" w:rsidRPr="00584EF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90B20"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E90B20"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;</w:t>
      </w:r>
    </w:p>
    <w:p w:rsidR="007F4C86" w:rsidRPr="00584EF9" w:rsidRDefault="007F4C8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lastRenderedPageBreak/>
        <w:t>2) план мероприятий по реализации стратегии социально-экономического развития</w:t>
      </w:r>
      <w:r w:rsidR="00E90B20" w:rsidRPr="00584EF9">
        <w:rPr>
          <w:rFonts w:ascii="Times New Roman" w:hAnsi="Times New Roman" w:cs="Times New Roman"/>
          <w:sz w:val="26"/>
          <w:szCs w:val="26"/>
        </w:rPr>
        <w:t xml:space="preserve"> Ката</w:t>
      </w:r>
      <w:proofErr w:type="gramStart"/>
      <w:r w:rsidR="00E90B20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E90B20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;</w:t>
      </w:r>
    </w:p>
    <w:p w:rsidR="007F4C86" w:rsidRPr="00584EF9" w:rsidRDefault="007F4C8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3) прогноз социально-экономического развития </w:t>
      </w:r>
      <w:proofErr w:type="gramStart"/>
      <w:r w:rsidR="00E90B20"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E90B20"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>на среднесрочный или долгосрочный период;</w:t>
      </w:r>
    </w:p>
    <w:p w:rsidR="007F4C86" w:rsidRPr="00584EF9" w:rsidRDefault="007F4C8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4) бюджетный прогноз </w:t>
      </w:r>
      <w:proofErr w:type="gramStart"/>
      <w:r w:rsidR="00E90B20"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E90B20"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>на долгосрочный период;</w:t>
      </w:r>
    </w:p>
    <w:p w:rsidR="00CE1DB6" w:rsidRPr="00584EF9" w:rsidRDefault="007F4C8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5) муниципальные программы</w:t>
      </w:r>
      <w:r w:rsidR="00E90B20" w:rsidRPr="00584EF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90B20"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E90B20"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.</w:t>
      </w:r>
    </w:p>
    <w:p w:rsidR="00CE1DB6" w:rsidRPr="00584EF9" w:rsidRDefault="00667EE3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7" w:name="Par91"/>
      <w:bookmarkEnd w:id="7"/>
      <w:r w:rsidRPr="00584EF9">
        <w:rPr>
          <w:rFonts w:ascii="Times New Roman" w:hAnsi="Times New Roman" w:cs="Times New Roman"/>
          <w:sz w:val="26"/>
          <w:szCs w:val="26"/>
        </w:rPr>
        <w:t>8.</w:t>
      </w:r>
      <w:r w:rsidR="00C47B64" w:rsidRPr="00584EF9">
        <w:rPr>
          <w:rFonts w:ascii="Times New Roman" w:hAnsi="Times New Roman" w:cs="Times New Roman"/>
          <w:sz w:val="26"/>
          <w:szCs w:val="26"/>
        </w:rPr>
        <w:t xml:space="preserve"> </w:t>
      </w:r>
      <w:r w:rsidR="00CE1DB6" w:rsidRPr="00584EF9">
        <w:rPr>
          <w:rFonts w:ascii="Times New Roman" w:hAnsi="Times New Roman" w:cs="Times New Roman"/>
          <w:sz w:val="26"/>
          <w:szCs w:val="26"/>
        </w:rPr>
        <w:t xml:space="preserve">Общественное обсуждение </w:t>
      </w:r>
      <w:r w:rsidR="00C710F8" w:rsidRPr="00584EF9">
        <w:rPr>
          <w:rFonts w:ascii="Times New Roman" w:hAnsi="Times New Roman" w:cs="Times New Roman"/>
          <w:sz w:val="26"/>
          <w:szCs w:val="26"/>
        </w:rPr>
        <w:t xml:space="preserve">проектов документов стратегического планирования </w:t>
      </w:r>
      <w:r w:rsidR="002928CF" w:rsidRPr="00584EF9">
        <w:rPr>
          <w:rFonts w:ascii="Times New Roman" w:hAnsi="Times New Roman" w:cs="Times New Roman"/>
          <w:sz w:val="26"/>
          <w:szCs w:val="26"/>
        </w:rPr>
        <w:t>Ката</w:t>
      </w:r>
      <w:proofErr w:type="gramStart"/>
      <w:r w:rsidR="002928CF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2928CF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 </w:t>
      </w:r>
    </w:p>
    <w:p w:rsidR="00CE1DB6" w:rsidRPr="00584EF9" w:rsidRDefault="00C47B64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1)</w:t>
      </w:r>
      <w:r w:rsidR="002928CF" w:rsidRPr="00584EF9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C710F8" w:rsidRPr="00584EF9">
        <w:rPr>
          <w:rFonts w:ascii="Times New Roman" w:hAnsi="Times New Roman" w:cs="Times New Roman"/>
          <w:sz w:val="26"/>
          <w:szCs w:val="26"/>
        </w:rPr>
        <w:t>ы документов стратегического планирования</w:t>
      </w:r>
      <w:r w:rsidR="00CE1DB6" w:rsidRPr="00584EF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928CF"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2928CF"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="00CE1DB6" w:rsidRPr="00584EF9">
        <w:rPr>
          <w:rFonts w:ascii="Times New Roman" w:hAnsi="Times New Roman" w:cs="Times New Roman"/>
          <w:sz w:val="26"/>
          <w:szCs w:val="26"/>
        </w:rPr>
        <w:t>выносятся на общественное обсуждение с учетом требований законодательства Российской Федерации, в том числе законодательства Российской Федерации о государственной, коммерческой, служебной и иной охраняемой законом тайне.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2</w:t>
      </w:r>
      <w:r w:rsidR="00C47B64" w:rsidRPr="00584EF9">
        <w:rPr>
          <w:rFonts w:ascii="Times New Roman" w:hAnsi="Times New Roman" w:cs="Times New Roman"/>
          <w:sz w:val="26"/>
          <w:szCs w:val="26"/>
        </w:rPr>
        <w:t>)</w:t>
      </w:r>
      <w:r w:rsidRPr="00584EF9">
        <w:rPr>
          <w:rFonts w:ascii="Times New Roman" w:hAnsi="Times New Roman" w:cs="Times New Roman"/>
          <w:sz w:val="26"/>
          <w:szCs w:val="26"/>
        </w:rPr>
        <w:t xml:space="preserve"> Форма, порядок и сроки общественного обсуждения проект</w:t>
      </w:r>
      <w:r w:rsidR="00C710F8" w:rsidRPr="00584EF9">
        <w:rPr>
          <w:rFonts w:ascii="Times New Roman" w:hAnsi="Times New Roman" w:cs="Times New Roman"/>
          <w:sz w:val="26"/>
          <w:szCs w:val="26"/>
        </w:rPr>
        <w:t>ов</w:t>
      </w:r>
      <w:r w:rsidRPr="00584EF9">
        <w:rPr>
          <w:rFonts w:ascii="Times New Roman" w:hAnsi="Times New Roman" w:cs="Times New Roman"/>
          <w:sz w:val="26"/>
          <w:szCs w:val="26"/>
        </w:rPr>
        <w:t xml:space="preserve"> </w:t>
      </w:r>
      <w:r w:rsidR="00C710F8" w:rsidRPr="00584EF9">
        <w:rPr>
          <w:rFonts w:ascii="Times New Roman" w:hAnsi="Times New Roman" w:cs="Times New Roman"/>
          <w:sz w:val="26"/>
          <w:szCs w:val="26"/>
        </w:rPr>
        <w:t xml:space="preserve">документов стратегического планирования </w:t>
      </w:r>
      <w:r w:rsidR="002928CF" w:rsidRPr="00584EF9">
        <w:rPr>
          <w:rFonts w:ascii="Times New Roman" w:hAnsi="Times New Roman" w:cs="Times New Roman"/>
          <w:sz w:val="26"/>
          <w:szCs w:val="26"/>
        </w:rPr>
        <w:t>Ката</w:t>
      </w:r>
      <w:proofErr w:type="gramStart"/>
      <w:r w:rsidR="002928CF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2928CF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>определяются в соответствии с федеральными законами и иными нормативными правовыми актами Российской Федерации, законами и иными нормативными правовыми актами</w:t>
      </w:r>
      <w:r w:rsidR="00667EE3" w:rsidRPr="00584EF9">
        <w:rPr>
          <w:rFonts w:ascii="Times New Roman" w:hAnsi="Times New Roman" w:cs="Times New Roman"/>
          <w:sz w:val="26"/>
          <w:szCs w:val="26"/>
        </w:rPr>
        <w:t xml:space="preserve"> Катав-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.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3</w:t>
      </w:r>
      <w:r w:rsidR="00C47B64" w:rsidRPr="00584EF9">
        <w:rPr>
          <w:rFonts w:ascii="Times New Roman" w:hAnsi="Times New Roman" w:cs="Times New Roman"/>
          <w:sz w:val="26"/>
          <w:szCs w:val="26"/>
        </w:rPr>
        <w:t>)</w:t>
      </w:r>
      <w:r w:rsidRPr="00584EF9">
        <w:rPr>
          <w:rFonts w:ascii="Times New Roman" w:hAnsi="Times New Roman" w:cs="Times New Roman"/>
          <w:sz w:val="26"/>
          <w:szCs w:val="26"/>
        </w:rPr>
        <w:t xml:space="preserve"> Замечания и предложения, поступившие в ходе общественного обсуждения проект</w:t>
      </w:r>
      <w:r w:rsidR="00C710F8" w:rsidRPr="00584EF9">
        <w:rPr>
          <w:rFonts w:ascii="Times New Roman" w:hAnsi="Times New Roman" w:cs="Times New Roman"/>
          <w:sz w:val="26"/>
          <w:szCs w:val="26"/>
        </w:rPr>
        <w:t>ов</w:t>
      </w:r>
      <w:r w:rsidRPr="00584EF9">
        <w:rPr>
          <w:rFonts w:ascii="Times New Roman" w:hAnsi="Times New Roman" w:cs="Times New Roman"/>
          <w:sz w:val="26"/>
          <w:szCs w:val="26"/>
        </w:rPr>
        <w:t xml:space="preserve"> </w:t>
      </w:r>
      <w:r w:rsidR="00C710F8" w:rsidRPr="00584EF9">
        <w:rPr>
          <w:rFonts w:ascii="Times New Roman" w:hAnsi="Times New Roman" w:cs="Times New Roman"/>
          <w:sz w:val="26"/>
          <w:szCs w:val="26"/>
        </w:rPr>
        <w:t xml:space="preserve">документов стратегического планирования </w:t>
      </w:r>
      <w:r w:rsidR="002928CF" w:rsidRPr="00584EF9">
        <w:rPr>
          <w:rFonts w:ascii="Times New Roman" w:hAnsi="Times New Roman" w:cs="Times New Roman"/>
          <w:sz w:val="26"/>
          <w:szCs w:val="26"/>
        </w:rPr>
        <w:t>Ката</w:t>
      </w:r>
      <w:proofErr w:type="gramStart"/>
      <w:r w:rsidR="002928CF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2928CF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="00F42A5C" w:rsidRPr="00584EF9">
        <w:rPr>
          <w:rFonts w:ascii="Times New Roman" w:hAnsi="Times New Roman" w:cs="Times New Roman"/>
          <w:sz w:val="26"/>
          <w:szCs w:val="26"/>
        </w:rPr>
        <w:t xml:space="preserve"> </w:t>
      </w:r>
      <w:r w:rsidRPr="00584EF9">
        <w:rPr>
          <w:rFonts w:ascii="Times New Roman" w:hAnsi="Times New Roman" w:cs="Times New Roman"/>
          <w:sz w:val="26"/>
          <w:szCs w:val="26"/>
        </w:rPr>
        <w:t xml:space="preserve">, должны быть рассмотрены </w:t>
      </w:r>
      <w:r w:rsidR="00F42A5C" w:rsidRPr="00584EF9">
        <w:rPr>
          <w:rFonts w:ascii="Times New Roman" w:hAnsi="Times New Roman" w:cs="Times New Roman"/>
          <w:sz w:val="26"/>
          <w:szCs w:val="26"/>
        </w:rPr>
        <w:t xml:space="preserve">Администрацией  </w:t>
      </w:r>
      <w:r w:rsidR="00667EE3" w:rsidRPr="00584EF9">
        <w:rPr>
          <w:rFonts w:ascii="Times New Roman" w:hAnsi="Times New Roman" w:cs="Times New Roman"/>
          <w:sz w:val="26"/>
          <w:szCs w:val="26"/>
        </w:rPr>
        <w:t>Катав- Ивановского муниципального района</w:t>
      </w:r>
      <w:r w:rsidR="00F42A5C" w:rsidRPr="00584EF9">
        <w:rPr>
          <w:rFonts w:ascii="Times New Roman" w:hAnsi="Times New Roman" w:cs="Times New Roman"/>
          <w:sz w:val="26"/>
          <w:szCs w:val="26"/>
        </w:rPr>
        <w:t xml:space="preserve"> и отраслевыми (функциональными ) органами Администрации Катав-Ивановского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, ответственным</w:t>
      </w:r>
      <w:r w:rsidR="00F42A5C" w:rsidRPr="00584EF9">
        <w:rPr>
          <w:rFonts w:ascii="Times New Roman" w:hAnsi="Times New Roman" w:cs="Times New Roman"/>
          <w:sz w:val="26"/>
          <w:szCs w:val="26"/>
        </w:rPr>
        <w:t>и</w:t>
      </w:r>
      <w:r w:rsidRPr="00584EF9">
        <w:rPr>
          <w:rFonts w:ascii="Times New Roman" w:hAnsi="Times New Roman" w:cs="Times New Roman"/>
          <w:sz w:val="26"/>
          <w:szCs w:val="26"/>
        </w:rPr>
        <w:t xml:space="preserve"> за разработку документ</w:t>
      </w:r>
      <w:r w:rsidR="00F42A5C" w:rsidRPr="00584EF9">
        <w:rPr>
          <w:rFonts w:ascii="Times New Roman" w:hAnsi="Times New Roman" w:cs="Times New Roman"/>
          <w:sz w:val="26"/>
          <w:szCs w:val="26"/>
        </w:rPr>
        <w:t>ов</w:t>
      </w:r>
      <w:r w:rsidRPr="00584EF9">
        <w:rPr>
          <w:rFonts w:ascii="Times New Roman" w:hAnsi="Times New Roman" w:cs="Times New Roman"/>
          <w:sz w:val="26"/>
          <w:szCs w:val="26"/>
        </w:rPr>
        <w:t xml:space="preserve"> стратегического планирования</w:t>
      </w:r>
      <w:r w:rsidR="00667EE3" w:rsidRPr="00584EF9">
        <w:rPr>
          <w:rFonts w:ascii="Times New Roman" w:hAnsi="Times New Roman" w:cs="Times New Roman"/>
          <w:sz w:val="26"/>
          <w:szCs w:val="26"/>
        </w:rPr>
        <w:t xml:space="preserve"> Катав-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.</w:t>
      </w:r>
    </w:p>
    <w:p w:rsidR="00CE1DB6" w:rsidRPr="00584EF9" w:rsidRDefault="00C47B64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4)</w:t>
      </w:r>
      <w:r w:rsidR="00CE1DB6" w:rsidRPr="00584EF9">
        <w:rPr>
          <w:rFonts w:ascii="Times New Roman" w:hAnsi="Times New Roman" w:cs="Times New Roman"/>
          <w:sz w:val="26"/>
          <w:szCs w:val="26"/>
        </w:rPr>
        <w:t xml:space="preserve"> В целях обеспечения открытости и доступности информации об основных положениях </w:t>
      </w:r>
      <w:r w:rsidR="00C710F8" w:rsidRPr="00584EF9">
        <w:rPr>
          <w:rFonts w:ascii="Times New Roman" w:hAnsi="Times New Roman" w:cs="Times New Roman"/>
          <w:sz w:val="26"/>
          <w:szCs w:val="26"/>
        </w:rPr>
        <w:t xml:space="preserve">документов стратегического планирования </w:t>
      </w:r>
      <w:r w:rsidR="002928CF" w:rsidRPr="00584EF9">
        <w:rPr>
          <w:rFonts w:ascii="Times New Roman" w:hAnsi="Times New Roman" w:cs="Times New Roman"/>
          <w:sz w:val="26"/>
          <w:szCs w:val="26"/>
        </w:rPr>
        <w:t>Ката</w:t>
      </w:r>
      <w:proofErr w:type="gramStart"/>
      <w:r w:rsidR="002928CF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2928CF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 </w:t>
      </w:r>
      <w:r w:rsidR="00CE1DB6" w:rsidRPr="00584EF9">
        <w:rPr>
          <w:rFonts w:ascii="Times New Roman" w:hAnsi="Times New Roman" w:cs="Times New Roman"/>
          <w:sz w:val="26"/>
          <w:szCs w:val="26"/>
        </w:rPr>
        <w:t>их проект</w:t>
      </w:r>
      <w:r w:rsidR="00C710F8" w:rsidRPr="00584EF9">
        <w:rPr>
          <w:rFonts w:ascii="Times New Roman" w:hAnsi="Times New Roman" w:cs="Times New Roman"/>
          <w:sz w:val="26"/>
          <w:szCs w:val="26"/>
        </w:rPr>
        <w:t>ы</w:t>
      </w:r>
      <w:r w:rsidR="00CE1DB6" w:rsidRPr="00584EF9">
        <w:rPr>
          <w:rFonts w:ascii="Times New Roman" w:hAnsi="Times New Roman" w:cs="Times New Roman"/>
          <w:sz w:val="26"/>
          <w:szCs w:val="26"/>
        </w:rPr>
        <w:t xml:space="preserve"> подлеж</w:t>
      </w:r>
      <w:r w:rsidR="00C710F8" w:rsidRPr="00584EF9">
        <w:rPr>
          <w:rFonts w:ascii="Times New Roman" w:hAnsi="Times New Roman" w:cs="Times New Roman"/>
          <w:sz w:val="26"/>
          <w:szCs w:val="26"/>
        </w:rPr>
        <w:t>а</w:t>
      </w:r>
      <w:r w:rsidR="00CE1DB6" w:rsidRPr="00584EF9">
        <w:rPr>
          <w:rFonts w:ascii="Times New Roman" w:hAnsi="Times New Roman" w:cs="Times New Roman"/>
          <w:sz w:val="26"/>
          <w:szCs w:val="26"/>
        </w:rPr>
        <w:t>т размещению на официальном сайте</w:t>
      </w:r>
      <w:r w:rsidR="00667EE3" w:rsidRPr="00584EF9">
        <w:rPr>
          <w:rFonts w:ascii="Times New Roman" w:hAnsi="Times New Roman" w:cs="Times New Roman"/>
          <w:sz w:val="26"/>
          <w:szCs w:val="26"/>
        </w:rPr>
        <w:t xml:space="preserve"> Администрации Катав- Ивановского муниципального района</w:t>
      </w:r>
      <w:r w:rsidR="00CE1DB6" w:rsidRPr="00584EF9">
        <w:rPr>
          <w:rFonts w:ascii="Times New Roman" w:hAnsi="Times New Roman" w:cs="Times New Roman"/>
          <w:sz w:val="26"/>
          <w:szCs w:val="26"/>
        </w:rPr>
        <w:t>, а также на общедоступном информационном ресурсе стратегического планирования в информационно-телекоммуникационной сети общего пользования "Интернет".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8" w:name="Par98"/>
      <w:bookmarkEnd w:id="8"/>
    </w:p>
    <w:p w:rsidR="007E2501" w:rsidRPr="00584EF9" w:rsidRDefault="00E90B20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9</w:t>
      </w:r>
      <w:r w:rsidR="00CE1DB6" w:rsidRPr="00584EF9">
        <w:rPr>
          <w:rFonts w:ascii="Times New Roman" w:hAnsi="Times New Roman" w:cs="Times New Roman"/>
          <w:sz w:val="26"/>
          <w:szCs w:val="26"/>
        </w:rPr>
        <w:t xml:space="preserve">. </w:t>
      </w:r>
      <w:r w:rsidR="007E2501" w:rsidRPr="00584EF9">
        <w:rPr>
          <w:rFonts w:ascii="Times New Roman" w:hAnsi="Times New Roman" w:cs="Times New Roman"/>
          <w:sz w:val="26"/>
          <w:szCs w:val="26"/>
        </w:rPr>
        <w:t xml:space="preserve">Документы стратегического планирования Катав-Ивановского муниципального района, необходимые для обеспечения бюджетного процесса </w:t>
      </w:r>
      <w:proofErr w:type="gramStart"/>
      <w:r w:rsidR="007E2501" w:rsidRPr="00584EF9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7E2501" w:rsidRPr="00584EF9">
        <w:rPr>
          <w:rFonts w:ascii="Times New Roman" w:hAnsi="Times New Roman" w:cs="Times New Roman"/>
          <w:sz w:val="26"/>
          <w:szCs w:val="26"/>
        </w:rPr>
        <w:t xml:space="preserve">  разрабатываются, утверждаются (одобряются) и реализуются </w:t>
      </w:r>
      <w:proofErr w:type="gramStart"/>
      <w:r w:rsidR="007E2501" w:rsidRPr="00584EF9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7E2501" w:rsidRPr="00584EF9">
        <w:rPr>
          <w:rFonts w:ascii="Times New Roman" w:hAnsi="Times New Roman" w:cs="Times New Roman"/>
          <w:sz w:val="26"/>
          <w:szCs w:val="26"/>
        </w:rPr>
        <w:t xml:space="preserve"> соответствии с Бюджетным кодексом Российской Федерации.</w:t>
      </w:r>
    </w:p>
    <w:p w:rsidR="00CE1DB6" w:rsidRPr="00584EF9" w:rsidRDefault="007E2501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 По решению органов местного самоуправления могут разрабатываться, утверждаться (одобряться) и реализовываться в </w:t>
      </w:r>
      <w:r w:rsidR="00244070" w:rsidRPr="00584EF9">
        <w:rPr>
          <w:rFonts w:ascii="Times New Roman" w:hAnsi="Times New Roman" w:cs="Times New Roman"/>
          <w:sz w:val="26"/>
          <w:szCs w:val="26"/>
        </w:rPr>
        <w:t>Ката</w:t>
      </w:r>
      <w:proofErr w:type="gramStart"/>
      <w:r w:rsidR="00244070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244070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 xml:space="preserve">стратегия социально-экономического развития </w:t>
      </w:r>
      <w:r w:rsidR="00244070" w:rsidRPr="00584EF9">
        <w:rPr>
          <w:rFonts w:ascii="Times New Roman" w:hAnsi="Times New Roman" w:cs="Times New Roman"/>
          <w:sz w:val="26"/>
          <w:szCs w:val="26"/>
        </w:rPr>
        <w:t xml:space="preserve">Катав- 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>и план мероприятий по реализации стратегии социально-экономического развития муниципального образования.</w:t>
      </w:r>
      <w:bookmarkStart w:id="9" w:name="Par170"/>
      <w:bookmarkEnd w:id="9"/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1</w:t>
      </w:r>
      <w:r w:rsidR="00580B7D" w:rsidRPr="00584EF9">
        <w:rPr>
          <w:rFonts w:ascii="Times New Roman" w:hAnsi="Times New Roman" w:cs="Times New Roman"/>
          <w:sz w:val="26"/>
          <w:szCs w:val="26"/>
        </w:rPr>
        <w:t>0.</w:t>
      </w:r>
      <w:r w:rsidRPr="00584EF9">
        <w:rPr>
          <w:rFonts w:ascii="Times New Roman" w:hAnsi="Times New Roman" w:cs="Times New Roman"/>
          <w:sz w:val="26"/>
          <w:szCs w:val="26"/>
        </w:rPr>
        <w:t xml:space="preserve"> Целью мониторинга реализации документов стратегического планирования </w:t>
      </w:r>
      <w:r w:rsidR="005F6778" w:rsidRPr="00584EF9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>является повышение эффективности функционирования системы стратегического планирования, осуществляемого на основе комплексной оценки основных социально-экономических и финансовых показателей, содержащихся в документах стратегического планирования</w:t>
      </w:r>
      <w:r w:rsidR="005F6778" w:rsidRPr="00584EF9">
        <w:rPr>
          <w:rFonts w:ascii="Times New Roman" w:hAnsi="Times New Roman" w:cs="Times New Roman"/>
          <w:sz w:val="26"/>
          <w:szCs w:val="26"/>
        </w:rPr>
        <w:t xml:space="preserve"> Ката</w:t>
      </w:r>
      <w:proofErr w:type="gramStart"/>
      <w:r w:rsidR="005F6778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5F6778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, а также повышение эффективности деятельности участников стратегического планирования по достижению в установленные сроки запланированных показателей социально-экономического развития</w:t>
      </w:r>
      <w:r w:rsidR="005F6778" w:rsidRPr="00584EF9">
        <w:rPr>
          <w:rFonts w:ascii="Times New Roman" w:hAnsi="Times New Roman" w:cs="Times New Roman"/>
          <w:sz w:val="26"/>
          <w:szCs w:val="26"/>
        </w:rPr>
        <w:t xml:space="preserve"> Катав-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.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 Основными задачами мониторинга реализации документов стратегического </w:t>
      </w:r>
      <w:r w:rsidRPr="00584EF9">
        <w:rPr>
          <w:rFonts w:ascii="Times New Roman" w:hAnsi="Times New Roman" w:cs="Times New Roman"/>
          <w:sz w:val="26"/>
          <w:szCs w:val="26"/>
        </w:rPr>
        <w:lastRenderedPageBreak/>
        <w:t xml:space="preserve">планирования </w:t>
      </w:r>
      <w:r w:rsidR="005F6778" w:rsidRPr="00584EF9">
        <w:rPr>
          <w:rFonts w:ascii="Times New Roman" w:hAnsi="Times New Roman" w:cs="Times New Roman"/>
          <w:sz w:val="26"/>
          <w:szCs w:val="26"/>
        </w:rPr>
        <w:t>Ката</w:t>
      </w:r>
      <w:proofErr w:type="gramStart"/>
      <w:r w:rsidR="005F6778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5F6778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>являются: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1) сбор, систематизация и обобщение информации о социально-экономическом развитии</w:t>
      </w:r>
      <w:r w:rsidR="005F6778" w:rsidRPr="00584EF9">
        <w:rPr>
          <w:rFonts w:ascii="Times New Roman" w:hAnsi="Times New Roman" w:cs="Times New Roman"/>
          <w:sz w:val="26"/>
          <w:szCs w:val="26"/>
        </w:rPr>
        <w:t xml:space="preserve"> Ката</w:t>
      </w:r>
      <w:proofErr w:type="gramStart"/>
      <w:r w:rsidR="005F6778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5F6778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;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2) оценка степени достижения запланированных целей социально-экономического развития</w:t>
      </w:r>
      <w:r w:rsidR="005F6778" w:rsidRPr="00584EF9">
        <w:rPr>
          <w:rFonts w:ascii="Times New Roman" w:hAnsi="Times New Roman" w:cs="Times New Roman"/>
          <w:sz w:val="26"/>
          <w:szCs w:val="26"/>
        </w:rPr>
        <w:t xml:space="preserve"> Ката</w:t>
      </w:r>
      <w:proofErr w:type="gramStart"/>
      <w:r w:rsidR="005F6778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5F6778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;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3) оценка результативности и эффективности документов стратегического планирования</w:t>
      </w:r>
      <w:r w:rsidR="005F6778" w:rsidRPr="00584EF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F6778"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5F6778"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, разрабатываемых в рамках планирования и программирования отрас</w:t>
      </w:r>
      <w:r w:rsidR="005F6778" w:rsidRPr="00584EF9">
        <w:rPr>
          <w:rFonts w:ascii="Times New Roman" w:hAnsi="Times New Roman" w:cs="Times New Roman"/>
          <w:sz w:val="26"/>
          <w:szCs w:val="26"/>
        </w:rPr>
        <w:t>лей экономики и сфер муниципаль</w:t>
      </w:r>
      <w:r w:rsidRPr="00584EF9">
        <w:rPr>
          <w:rFonts w:ascii="Times New Roman" w:hAnsi="Times New Roman" w:cs="Times New Roman"/>
          <w:sz w:val="26"/>
          <w:szCs w:val="26"/>
        </w:rPr>
        <w:t>ного управления;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4) оценка влияния внутренних и внешних условий на плановый и фактический уровни достижения целей социально-экономического развития</w:t>
      </w:r>
      <w:r w:rsidR="00A91682" w:rsidRPr="00584EF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91682"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A91682"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;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5) оценка соответствия плановых и фактических сроков, результатов реализации документов стратегического планирования </w:t>
      </w:r>
      <w:proofErr w:type="gramStart"/>
      <w:r w:rsidR="00A91682"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A91682"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>и ресурсов, необходимых для их реализации;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6) оценка уровня социально-экономического развития</w:t>
      </w:r>
      <w:r w:rsidR="00EF6E02" w:rsidRPr="00584EF9">
        <w:rPr>
          <w:rFonts w:ascii="Times New Roman" w:hAnsi="Times New Roman" w:cs="Times New Roman"/>
          <w:sz w:val="26"/>
          <w:szCs w:val="26"/>
        </w:rPr>
        <w:t xml:space="preserve"> Ката</w:t>
      </w:r>
      <w:proofErr w:type="gramStart"/>
      <w:r w:rsidR="00EF6E02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EF6E02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, проведение анализа, выявление возможных рисков и угроз и своевременное принятие мер по их предотвращению;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7) разработка предложений по повышению эффективности функционирования системы стратегического планирования.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 Документами, в которых отражаются результаты мониторинга реализации документов стратегического планирования</w:t>
      </w:r>
      <w:r w:rsidR="00EF6E02" w:rsidRPr="00584EF9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 xml:space="preserve">, являются ежегодный отчет </w:t>
      </w:r>
      <w:r w:rsidR="00EF6E02" w:rsidRPr="00584EF9">
        <w:rPr>
          <w:rFonts w:ascii="Times New Roman" w:hAnsi="Times New Roman" w:cs="Times New Roman"/>
          <w:sz w:val="26"/>
          <w:szCs w:val="26"/>
        </w:rPr>
        <w:t xml:space="preserve">Главы Катав-Ивановского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 xml:space="preserve">о результатах </w:t>
      </w:r>
      <w:r w:rsidR="00EF6E02" w:rsidRPr="00584EF9">
        <w:rPr>
          <w:rFonts w:ascii="Times New Roman" w:hAnsi="Times New Roman" w:cs="Times New Roman"/>
          <w:sz w:val="26"/>
          <w:szCs w:val="26"/>
        </w:rPr>
        <w:t xml:space="preserve"> своей </w:t>
      </w:r>
      <w:r w:rsidRPr="00584EF9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EF6E02" w:rsidRPr="00584EF9">
        <w:rPr>
          <w:rFonts w:ascii="Times New Roman" w:hAnsi="Times New Roman" w:cs="Times New Roman"/>
          <w:sz w:val="26"/>
          <w:szCs w:val="26"/>
        </w:rPr>
        <w:t>и деятельности Администрации  Ката</w:t>
      </w:r>
      <w:proofErr w:type="gramStart"/>
      <w:r w:rsidR="00EF6E02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EF6E02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>и сводный годовой доклад о ходе реализ</w:t>
      </w:r>
      <w:r w:rsidR="00EF6E02" w:rsidRPr="00584EF9">
        <w:rPr>
          <w:rFonts w:ascii="Times New Roman" w:hAnsi="Times New Roman" w:cs="Times New Roman"/>
          <w:sz w:val="26"/>
          <w:szCs w:val="26"/>
        </w:rPr>
        <w:t>ации и об оценке эффективности  муниципальных</w:t>
      </w:r>
      <w:r w:rsidRPr="00584EF9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EF6E02" w:rsidRPr="00584EF9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.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Порядок осуществления мониторинга реализации документов стратегического планирования </w:t>
      </w:r>
      <w:r w:rsidR="00AE39C5" w:rsidRPr="00584EF9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>и подготовки документов, в которых отражаются результаты мониторинга реализации документов стратегического планирования</w:t>
      </w:r>
      <w:r w:rsidR="00AE39C5" w:rsidRPr="00584EF9">
        <w:rPr>
          <w:rFonts w:ascii="Times New Roman" w:hAnsi="Times New Roman" w:cs="Times New Roman"/>
          <w:sz w:val="26"/>
          <w:szCs w:val="26"/>
        </w:rPr>
        <w:t xml:space="preserve"> Ката</w:t>
      </w:r>
      <w:proofErr w:type="gramStart"/>
      <w:r w:rsidR="00AE39C5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AE39C5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, определяется</w:t>
      </w:r>
      <w:r w:rsidR="00AE39C5" w:rsidRPr="00584EF9">
        <w:rPr>
          <w:rFonts w:ascii="Times New Roman" w:hAnsi="Times New Roman" w:cs="Times New Roman"/>
          <w:sz w:val="26"/>
          <w:szCs w:val="26"/>
        </w:rPr>
        <w:t xml:space="preserve"> нормативно правовыми актами Катав-Ивановского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.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 Документы, в которых отражаются результаты мониторинга реализации документов стратегического планирования</w:t>
      </w:r>
      <w:r w:rsidR="00F24E7A" w:rsidRPr="00584EF9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, подлежат размещению на официальн</w:t>
      </w:r>
      <w:r w:rsidR="00713A9B" w:rsidRPr="00584EF9">
        <w:rPr>
          <w:rFonts w:ascii="Times New Roman" w:hAnsi="Times New Roman" w:cs="Times New Roman"/>
          <w:sz w:val="26"/>
          <w:szCs w:val="26"/>
        </w:rPr>
        <w:t>ом</w:t>
      </w:r>
      <w:r w:rsidRPr="00584EF9">
        <w:rPr>
          <w:rFonts w:ascii="Times New Roman" w:hAnsi="Times New Roman" w:cs="Times New Roman"/>
          <w:sz w:val="26"/>
          <w:szCs w:val="26"/>
        </w:rPr>
        <w:t xml:space="preserve"> сайт</w:t>
      </w:r>
      <w:r w:rsidR="00713A9B" w:rsidRPr="00584EF9">
        <w:rPr>
          <w:rFonts w:ascii="Times New Roman" w:hAnsi="Times New Roman" w:cs="Times New Roman"/>
          <w:sz w:val="26"/>
          <w:szCs w:val="26"/>
        </w:rPr>
        <w:t xml:space="preserve">е Администрации </w:t>
      </w:r>
      <w:r w:rsidRPr="00584EF9">
        <w:rPr>
          <w:rFonts w:ascii="Times New Roman" w:hAnsi="Times New Roman" w:cs="Times New Roman"/>
          <w:sz w:val="26"/>
          <w:szCs w:val="26"/>
        </w:rPr>
        <w:t xml:space="preserve"> </w:t>
      </w:r>
      <w:r w:rsidR="00713A9B" w:rsidRPr="00584EF9">
        <w:rPr>
          <w:rFonts w:ascii="Times New Roman" w:hAnsi="Times New Roman" w:cs="Times New Roman"/>
          <w:sz w:val="26"/>
          <w:szCs w:val="26"/>
        </w:rPr>
        <w:t>Ката</w:t>
      </w:r>
      <w:proofErr w:type="gramStart"/>
      <w:r w:rsidR="00713A9B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713A9B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 xml:space="preserve"> и общедоступном информационном ресурсе стратегического планирования в информационно-телекоммуникационной сети общего пользования "Интернет", за исключением сведений, отнесенных к государственной, коммерческой, служебной и иной охраняемой законом тайне.</w:t>
      </w:r>
      <w:bookmarkStart w:id="10" w:name="Par185"/>
      <w:bookmarkEnd w:id="10"/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1</w:t>
      </w:r>
      <w:r w:rsidR="00580B7D" w:rsidRPr="00584EF9">
        <w:rPr>
          <w:rFonts w:ascii="Times New Roman" w:hAnsi="Times New Roman" w:cs="Times New Roman"/>
          <w:sz w:val="26"/>
          <w:szCs w:val="26"/>
        </w:rPr>
        <w:t>1</w:t>
      </w:r>
      <w:r w:rsidRPr="00584EF9">
        <w:rPr>
          <w:rFonts w:ascii="Times New Roman" w:hAnsi="Times New Roman" w:cs="Times New Roman"/>
          <w:sz w:val="26"/>
          <w:szCs w:val="26"/>
        </w:rPr>
        <w:t xml:space="preserve">. Основными задачами контроля реализации документов стратегического планирования </w:t>
      </w:r>
      <w:r w:rsidR="00857A38" w:rsidRPr="00584EF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57A38"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857A38"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>являются: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1) сбор, систематизация и обобщение информации о социально-экономическом развитии</w:t>
      </w:r>
      <w:r w:rsidR="00857A38" w:rsidRPr="00584EF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57A38"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857A38"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;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2) оценка качества документов стратегического планирования</w:t>
      </w:r>
      <w:r w:rsidR="00857A38" w:rsidRPr="00584EF9">
        <w:rPr>
          <w:rFonts w:ascii="Times New Roman" w:hAnsi="Times New Roman" w:cs="Times New Roman"/>
          <w:sz w:val="26"/>
          <w:szCs w:val="26"/>
        </w:rPr>
        <w:t xml:space="preserve"> Ката</w:t>
      </w:r>
      <w:proofErr w:type="gramStart"/>
      <w:r w:rsidR="00857A38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857A38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, разрабатываемых в рамках целеполагания, прогнозирования, планирования и программирования;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3) оценка результативности и эффективности реализации решений, принятых в процессе стратегического планирования;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4) оценка достижения целей социально-экономического развития</w:t>
      </w:r>
      <w:r w:rsidR="00857A38" w:rsidRPr="00584EF9">
        <w:rPr>
          <w:rFonts w:ascii="Times New Roman" w:hAnsi="Times New Roman" w:cs="Times New Roman"/>
          <w:sz w:val="26"/>
          <w:szCs w:val="26"/>
        </w:rPr>
        <w:t xml:space="preserve"> Ката</w:t>
      </w:r>
      <w:proofErr w:type="gramStart"/>
      <w:r w:rsidR="00857A38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857A38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;</w:t>
      </w:r>
    </w:p>
    <w:p w:rsidR="00CE1DB6" w:rsidRPr="00584EF9" w:rsidRDefault="00580B7D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5</w:t>
      </w:r>
      <w:r w:rsidR="00CE1DB6" w:rsidRPr="00584EF9">
        <w:rPr>
          <w:rFonts w:ascii="Times New Roman" w:hAnsi="Times New Roman" w:cs="Times New Roman"/>
          <w:sz w:val="26"/>
          <w:szCs w:val="26"/>
        </w:rPr>
        <w:t xml:space="preserve">) разработка предложений по повышению эффективности функционирования </w:t>
      </w:r>
      <w:r w:rsidR="00CE1DB6" w:rsidRPr="00584EF9">
        <w:rPr>
          <w:rFonts w:ascii="Times New Roman" w:hAnsi="Times New Roman" w:cs="Times New Roman"/>
          <w:sz w:val="26"/>
          <w:szCs w:val="26"/>
        </w:rPr>
        <w:lastRenderedPageBreak/>
        <w:t>системы стратегического планирования.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По результатам контроля реализации документов стратегического планирования</w:t>
      </w:r>
      <w:r w:rsidR="00B05613">
        <w:rPr>
          <w:rFonts w:ascii="Times New Roman" w:hAnsi="Times New Roman" w:cs="Times New Roman"/>
          <w:sz w:val="26"/>
          <w:szCs w:val="26"/>
        </w:rPr>
        <w:t xml:space="preserve"> </w:t>
      </w:r>
      <w:r w:rsidR="00580B7D" w:rsidRPr="00584EF9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,</w:t>
      </w:r>
      <w:r w:rsidR="00580B7D" w:rsidRPr="00584EF9">
        <w:rPr>
          <w:rFonts w:ascii="Times New Roman" w:hAnsi="Times New Roman" w:cs="Times New Roman"/>
          <w:sz w:val="26"/>
          <w:szCs w:val="26"/>
        </w:rPr>
        <w:t xml:space="preserve"> орган,</w:t>
      </w:r>
      <w:r w:rsidRPr="00584EF9">
        <w:rPr>
          <w:rFonts w:ascii="Times New Roman" w:hAnsi="Times New Roman" w:cs="Times New Roman"/>
          <w:sz w:val="26"/>
          <w:szCs w:val="26"/>
        </w:rPr>
        <w:t xml:space="preserve"> его осуществляющий, направляет в орган</w:t>
      </w:r>
      <w:r w:rsidR="00580B7D" w:rsidRPr="00584EF9">
        <w:rPr>
          <w:rFonts w:ascii="Times New Roman" w:hAnsi="Times New Roman" w:cs="Times New Roman"/>
          <w:sz w:val="26"/>
          <w:szCs w:val="26"/>
        </w:rPr>
        <w:t xml:space="preserve"> </w:t>
      </w:r>
      <w:r w:rsidR="002B6774" w:rsidRPr="00584EF9">
        <w:rPr>
          <w:rFonts w:ascii="Times New Roman" w:hAnsi="Times New Roman" w:cs="Times New Roman"/>
          <w:sz w:val="26"/>
          <w:szCs w:val="26"/>
        </w:rPr>
        <w:t>местного самоуправления Катав-Ивановского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, ответственн</w:t>
      </w:r>
      <w:r w:rsidR="002B6774" w:rsidRPr="00584EF9">
        <w:rPr>
          <w:rFonts w:ascii="Times New Roman" w:hAnsi="Times New Roman" w:cs="Times New Roman"/>
          <w:sz w:val="26"/>
          <w:szCs w:val="26"/>
        </w:rPr>
        <w:t>ого</w:t>
      </w:r>
      <w:r w:rsidRPr="00584EF9">
        <w:rPr>
          <w:rFonts w:ascii="Times New Roman" w:hAnsi="Times New Roman" w:cs="Times New Roman"/>
          <w:sz w:val="26"/>
          <w:szCs w:val="26"/>
        </w:rPr>
        <w:t xml:space="preserve"> за проведение мероприятий или достижение показателей, запланированных в документе стратегического планирования</w:t>
      </w:r>
      <w:r w:rsidR="002B6774" w:rsidRPr="00584EF9">
        <w:rPr>
          <w:rFonts w:ascii="Times New Roman" w:hAnsi="Times New Roman" w:cs="Times New Roman"/>
          <w:sz w:val="26"/>
          <w:szCs w:val="26"/>
        </w:rPr>
        <w:t xml:space="preserve"> Ката</w:t>
      </w:r>
      <w:proofErr w:type="gramStart"/>
      <w:r w:rsidR="002B6774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C71899" w:rsidRPr="00584EF9">
        <w:rPr>
          <w:rFonts w:ascii="Times New Roman" w:hAnsi="Times New Roman" w:cs="Times New Roman"/>
          <w:sz w:val="26"/>
          <w:szCs w:val="26"/>
        </w:rPr>
        <w:t xml:space="preserve"> </w:t>
      </w:r>
      <w:r w:rsidR="002B6774" w:rsidRPr="00584EF9">
        <w:rPr>
          <w:rFonts w:ascii="Times New Roman" w:hAnsi="Times New Roman" w:cs="Times New Roman"/>
          <w:sz w:val="26"/>
          <w:szCs w:val="26"/>
        </w:rPr>
        <w:t>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, соответствующую информацию.</w:t>
      </w:r>
    </w:p>
    <w:p w:rsidR="00F24E7A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Контроль реализации документов стратегического планирования </w:t>
      </w:r>
      <w:r w:rsidR="00217B89" w:rsidRPr="00584EF9">
        <w:rPr>
          <w:rFonts w:ascii="Times New Roman" w:hAnsi="Times New Roman" w:cs="Times New Roman"/>
          <w:sz w:val="26"/>
          <w:szCs w:val="26"/>
        </w:rPr>
        <w:t>Ката</w:t>
      </w:r>
      <w:proofErr w:type="gramStart"/>
      <w:r w:rsidR="00217B89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217B89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>осуществляется в порядке, определяемом</w:t>
      </w:r>
      <w:r w:rsidR="00217B89" w:rsidRPr="00584EF9">
        <w:rPr>
          <w:rFonts w:ascii="Times New Roman" w:hAnsi="Times New Roman" w:cs="Times New Roman"/>
          <w:sz w:val="26"/>
          <w:szCs w:val="26"/>
        </w:rPr>
        <w:t xml:space="preserve"> нормативно правовыми актами  Катав-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.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ar197"/>
      <w:bookmarkEnd w:id="11"/>
      <w:r w:rsidRPr="00584EF9">
        <w:rPr>
          <w:rFonts w:ascii="Times New Roman" w:hAnsi="Times New Roman" w:cs="Times New Roman"/>
          <w:sz w:val="26"/>
          <w:szCs w:val="26"/>
        </w:rPr>
        <w:t>1</w:t>
      </w:r>
      <w:r w:rsidR="00C71899" w:rsidRPr="00584EF9">
        <w:rPr>
          <w:rFonts w:ascii="Times New Roman" w:hAnsi="Times New Roman" w:cs="Times New Roman"/>
          <w:sz w:val="26"/>
          <w:szCs w:val="26"/>
        </w:rPr>
        <w:t>2</w:t>
      </w:r>
      <w:r w:rsidRPr="00584EF9">
        <w:rPr>
          <w:rFonts w:ascii="Times New Roman" w:hAnsi="Times New Roman" w:cs="Times New Roman"/>
          <w:sz w:val="26"/>
          <w:szCs w:val="26"/>
        </w:rPr>
        <w:t xml:space="preserve">. Реализация стратегии социально-экономического развития </w:t>
      </w:r>
      <w:r w:rsidR="00217B89" w:rsidRPr="00584EF9">
        <w:rPr>
          <w:rFonts w:ascii="Times New Roman" w:hAnsi="Times New Roman" w:cs="Times New Roman"/>
          <w:sz w:val="26"/>
          <w:szCs w:val="26"/>
        </w:rPr>
        <w:t>Ката</w:t>
      </w:r>
      <w:proofErr w:type="gramStart"/>
      <w:r w:rsidR="00217B89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217B89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  </w:t>
      </w:r>
      <w:r w:rsidRPr="00584EF9">
        <w:rPr>
          <w:rFonts w:ascii="Times New Roman" w:hAnsi="Times New Roman" w:cs="Times New Roman"/>
          <w:sz w:val="26"/>
          <w:szCs w:val="26"/>
        </w:rPr>
        <w:t>осуществляется путем разработки плана мероприятий по реализации стратегии социально-экономического развития</w:t>
      </w:r>
      <w:r w:rsidR="00217B89" w:rsidRPr="00584EF9">
        <w:rPr>
          <w:rFonts w:ascii="Times New Roman" w:hAnsi="Times New Roman" w:cs="Times New Roman"/>
          <w:sz w:val="26"/>
          <w:szCs w:val="26"/>
        </w:rPr>
        <w:t xml:space="preserve"> Катав-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 xml:space="preserve">. Положения стратегии социально-экономического развития </w:t>
      </w:r>
      <w:r w:rsidR="00217B89" w:rsidRPr="00584EF9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 xml:space="preserve">детализируются в </w:t>
      </w:r>
      <w:r w:rsidR="00217B89" w:rsidRPr="00584EF9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584EF9">
        <w:rPr>
          <w:rFonts w:ascii="Times New Roman" w:hAnsi="Times New Roman" w:cs="Times New Roman"/>
          <w:sz w:val="26"/>
          <w:szCs w:val="26"/>
        </w:rPr>
        <w:t xml:space="preserve">программах </w:t>
      </w:r>
      <w:r w:rsidR="00217B89" w:rsidRPr="00584EF9">
        <w:rPr>
          <w:rFonts w:ascii="Times New Roman" w:hAnsi="Times New Roman" w:cs="Times New Roman"/>
          <w:sz w:val="26"/>
          <w:szCs w:val="26"/>
        </w:rPr>
        <w:t>Ката</w:t>
      </w:r>
      <w:proofErr w:type="gramStart"/>
      <w:r w:rsidR="00217B89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217B89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>с учетом необходимости ресурсного обеспечения, в том числе определенного в соответствии с бюджетным прогнозом</w:t>
      </w:r>
      <w:r w:rsidR="00217B89" w:rsidRPr="00584EF9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  <w:r w:rsidRPr="00584EF9">
        <w:rPr>
          <w:rFonts w:ascii="Times New Roman" w:hAnsi="Times New Roman" w:cs="Times New Roman"/>
          <w:sz w:val="26"/>
          <w:szCs w:val="26"/>
        </w:rPr>
        <w:t xml:space="preserve"> на долгосрочный период и бюджетным прогнозом на долгосрочный период</w:t>
      </w:r>
      <w:r w:rsidR="00217B89" w:rsidRPr="00584EF9">
        <w:rPr>
          <w:rFonts w:ascii="Times New Roman" w:hAnsi="Times New Roman" w:cs="Times New Roman"/>
          <w:sz w:val="26"/>
          <w:szCs w:val="26"/>
        </w:rPr>
        <w:t xml:space="preserve"> Катав-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.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 Комплексы мероприятий по реализации основных положений стратегии социально-экономического развития </w:t>
      </w:r>
      <w:r w:rsidR="009E451C" w:rsidRPr="00584EF9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 xml:space="preserve">и перечень </w:t>
      </w:r>
      <w:r w:rsidR="009E451C" w:rsidRPr="00584EF9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584EF9">
        <w:rPr>
          <w:rFonts w:ascii="Times New Roman" w:hAnsi="Times New Roman" w:cs="Times New Roman"/>
          <w:sz w:val="26"/>
          <w:szCs w:val="26"/>
        </w:rPr>
        <w:t xml:space="preserve">программ </w:t>
      </w:r>
      <w:r w:rsidR="009E451C" w:rsidRPr="00584EF9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>включаются в план мероприятий по реализации стратегии социально-экономического развития</w:t>
      </w:r>
      <w:r w:rsidR="009E451C" w:rsidRPr="00584EF9">
        <w:rPr>
          <w:rFonts w:ascii="Times New Roman" w:hAnsi="Times New Roman" w:cs="Times New Roman"/>
          <w:sz w:val="26"/>
          <w:szCs w:val="26"/>
        </w:rPr>
        <w:t xml:space="preserve"> Ката</w:t>
      </w:r>
      <w:proofErr w:type="gramStart"/>
      <w:r w:rsidR="009E451C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9E451C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.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 </w:t>
      </w:r>
      <w:r w:rsidR="009E451C" w:rsidRPr="00584EF9">
        <w:rPr>
          <w:rFonts w:ascii="Times New Roman" w:hAnsi="Times New Roman" w:cs="Times New Roman"/>
          <w:sz w:val="26"/>
          <w:szCs w:val="26"/>
        </w:rPr>
        <w:t xml:space="preserve">Муниципальные </w:t>
      </w:r>
      <w:r w:rsidRPr="00584EF9">
        <w:rPr>
          <w:rFonts w:ascii="Times New Roman" w:hAnsi="Times New Roman" w:cs="Times New Roman"/>
          <w:sz w:val="26"/>
          <w:szCs w:val="26"/>
        </w:rPr>
        <w:t>программы</w:t>
      </w:r>
      <w:r w:rsidR="009E451C" w:rsidRPr="00584EF9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, необходимые для реализации стратегии социально-экономического развития</w:t>
      </w:r>
      <w:r w:rsidR="009E451C" w:rsidRPr="00584EF9">
        <w:rPr>
          <w:rFonts w:ascii="Times New Roman" w:hAnsi="Times New Roman" w:cs="Times New Roman"/>
          <w:sz w:val="26"/>
          <w:szCs w:val="26"/>
        </w:rPr>
        <w:t xml:space="preserve"> Ката</w:t>
      </w:r>
      <w:proofErr w:type="gramStart"/>
      <w:r w:rsidR="009E451C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9E451C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 xml:space="preserve">, определяются </w:t>
      </w:r>
      <w:r w:rsidR="009E451C" w:rsidRPr="00584EF9">
        <w:rPr>
          <w:rFonts w:ascii="Times New Roman" w:hAnsi="Times New Roman" w:cs="Times New Roman"/>
          <w:sz w:val="26"/>
          <w:szCs w:val="26"/>
        </w:rPr>
        <w:t xml:space="preserve"> Администрацией Катав- Ивановского муниципального района </w:t>
      </w:r>
      <w:r w:rsidRPr="00584EF9">
        <w:rPr>
          <w:rFonts w:ascii="Times New Roman" w:hAnsi="Times New Roman" w:cs="Times New Roman"/>
          <w:sz w:val="26"/>
          <w:szCs w:val="26"/>
        </w:rPr>
        <w:t xml:space="preserve">и включаются в перечень </w:t>
      </w:r>
      <w:r w:rsidR="009E451C" w:rsidRPr="00584EF9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584EF9">
        <w:rPr>
          <w:rFonts w:ascii="Times New Roman" w:hAnsi="Times New Roman" w:cs="Times New Roman"/>
          <w:sz w:val="26"/>
          <w:szCs w:val="26"/>
        </w:rPr>
        <w:t>программ</w:t>
      </w:r>
      <w:r w:rsidR="009E451C" w:rsidRPr="00584EF9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.</w:t>
      </w:r>
    </w:p>
    <w:p w:rsidR="00CE1DB6" w:rsidRPr="00584EF9" w:rsidRDefault="00CE1DB6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 Ежегодно проводится оценка эффективности реализации каждой </w:t>
      </w:r>
      <w:r w:rsidR="005F4258" w:rsidRPr="00584EF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584EF9">
        <w:rPr>
          <w:rFonts w:ascii="Times New Roman" w:hAnsi="Times New Roman" w:cs="Times New Roman"/>
          <w:sz w:val="26"/>
          <w:szCs w:val="26"/>
        </w:rPr>
        <w:t>программы</w:t>
      </w:r>
      <w:r w:rsidR="005F4258" w:rsidRPr="00584EF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F4258"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5F4258" w:rsidRPr="00584EF9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. Порядок проведения указанной оценки и ее критерии утверждаются</w:t>
      </w:r>
      <w:r w:rsidR="005F4258" w:rsidRPr="00584EF9">
        <w:rPr>
          <w:rFonts w:ascii="Times New Roman" w:hAnsi="Times New Roman" w:cs="Times New Roman"/>
          <w:sz w:val="26"/>
          <w:szCs w:val="26"/>
        </w:rPr>
        <w:t xml:space="preserve"> Администрацией Ката</w:t>
      </w:r>
      <w:proofErr w:type="gramStart"/>
      <w:r w:rsidR="005F4258" w:rsidRPr="00584EF9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5F4258" w:rsidRPr="00584EF9">
        <w:rPr>
          <w:rFonts w:ascii="Times New Roman" w:hAnsi="Times New Roman" w:cs="Times New Roman"/>
          <w:sz w:val="26"/>
          <w:szCs w:val="26"/>
        </w:rPr>
        <w:t xml:space="preserve"> Ивановского муниципального района</w:t>
      </w:r>
      <w:r w:rsidRPr="00584EF9">
        <w:rPr>
          <w:rFonts w:ascii="Times New Roman" w:hAnsi="Times New Roman" w:cs="Times New Roman"/>
          <w:sz w:val="26"/>
          <w:szCs w:val="26"/>
        </w:rPr>
        <w:t>.</w:t>
      </w:r>
    </w:p>
    <w:p w:rsidR="00331EEC" w:rsidRPr="00584EF9" w:rsidRDefault="00331EEC" w:rsidP="00584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ar205"/>
      <w:bookmarkStart w:id="13" w:name="Par217"/>
      <w:bookmarkEnd w:id="12"/>
      <w:bookmarkEnd w:id="13"/>
    </w:p>
    <w:p w:rsidR="00331EEC" w:rsidRPr="00584EF9" w:rsidRDefault="00331EEC" w:rsidP="00584EF9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</w:p>
    <w:p w:rsidR="00584EF9" w:rsidRDefault="00331EEC" w:rsidP="00584EF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gramStart"/>
      <w:r w:rsidRPr="00584E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584EF9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31EEC" w:rsidRPr="00584EF9" w:rsidRDefault="00331EEC" w:rsidP="00584EF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4EF9">
        <w:rPr>
          <w:rFonts w:ascii="Times New Roman" w:hAnsi="Times New Roman" w:cs="Times New Roman"/>
          <w:sz w:val="26"/>
          <w:szCs w:val="26"/>
        </w:rPr>
        <w:t>муниципального района                                                                  Е.Ю.К</w:t>
      </w:r>
      <w:r w:rsidR="00572E79" w:rsidRPr="00584EF9">
        <w:rPr>
          <w:rFonts w:ascii="Times New Roman" w:hAnsi="Times New Roman" w:cs="Times New Roman"/>
          <w:sz w:val="26"/>
          <w:szCs w:val="26"/>
        </w:rPr>
        <w:t>иршин</w:t>
      </w:r>
    </w:p>
    <w:sectPr w:rsidR="00331EEC" w:rsidRPr="00584EF9" w:rsidSect="00584EF9">
      <w:pgSz w:w="11906" w:h="16838"/>
      <w:pgMar w:top="568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06E7"/>
    <w:multiLevelType w:val="hybridMultilevel"/>
    <w:tmpl w:val="F1A288D8"/>
    <w:lvl w:ilvl="0" w:tplc="608419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08419D6">
      <w:start w:val="1"/>
      <w:numFmt w:val="bullet"/>
      <w:lvlText w:val=""/>
      <w:lvlJc w:val="left"/>
      <w:pPr>
        <w:ind w:left="1590" w:hanging="87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C1E59C3"/>
    <w:multiLevelType w:val="hybridMultilevel"/>
    <w:tmpl w:val="BB6A4FB4"/>
    <w:lvl w:ilvl="0" w:tplc="5F5479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D39447E"/>
    <w:multiLevelType w:val="hybridMultilevel"/>
    <w:tmpl w:val="9D705AD6"/>
    <w:lvl w:ilvl="0" w:tplc="608419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38F0BAF0">
      <w:numFmt w:val="bullet"/>
      <w:lvlText w:val=""/>
      <w:lvlJc w:val="left"/>
      <w:pPr>
        <w:ind w:left="1590" w:hanging="87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BB0FE4"/>
    <w:multiLevelType w:val="hybridMultilevel"/>
    <w:tmpl w:val="8A881B98"/>
    <w:lvl w:ilvl="0" w:tplc="608419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782030CD"/>
    <w:multiLevelType w:val="hybridMultilevel"/>
    <w:tmpl w:val="BEC65C18"/>
    <w:lvl w:ilvl="0" w:tplc="608419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7F984E57"/>
    <w:multiLevelType w:val="hybridMultilevel"/>
    <w:tmpl w:val="53A66ACE"/>
    <w:lvl w:ilvl="0" w:tplc="4FD2C2EC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1DB6"/>
    <w:rsid w:val="0002257E"/>
    <w:rsid w:val="000639CE"/>
    <w:rsid w:val="0008233E"/>
    <w:rsid w:val="000A698F"/>
    <w:rsid w:val="000D29E9"/>
    <w:rsid w:val="001077DD"/>
    <w:rsid w:val="00135409"/>
    <w:rsid w:val="00154C03"/>
    <w:rsid w:val="00182EDF"/>
    <w:rsid w:val="001971B2"/>
    <w:rsid w:val="00202375"/>
    <w:rsid w:val="00217B89"/>
    <w:rsid w:val="00236E20"/>
    <w:rsid w:val="00244070"/>
    <w:rsid w:val="002928CF"/>
    <w:rsid w:val="002B6774"/>
    <w:rsid w:val="002C0B78"/>
    <w:rsid w:val="002C6BA6"/>
    <w:rsid w:val="002E3BF1"/>
    <w:rsid w:val="002F00D6"/>
    <w:rsid w:val="00331EEC"/>
    <w:rsid w:val="00334D4A"/>
    <w:rsid w:val="0036635C"/>
    <w:rsid w:val="00410411"/>
    <w:rsid w:val="00420447"/>
    <w:rsid w:val="004B09B7"/>
    <w:rsid w:val="004C390F"/>
    <w:rsid w:val="004C4C10"/>
    <w:rsid w:val="004C7D46"/>
    <w:rsid w:val="005067E1"/>
    <w:rsid w:val="00547C39"/>
    <w:rsid w:val="005676CB"/>
    <w:rsid w:val="00572E79"/>
    <w:rsid w:val="00580B7D"/>
    <w:rsid w:val="00584EF9"/>
    <w:rsid w:val="005C57BB"/>
    <w:rsid w:val="005F4258"/>
    <w:rsid w:val="005F6778"/>
    <w:rsid w:val="00667EE3"/>
    <w:rsid w:val="006B2E0B"/>
    <w:rsid w:val="00702B04"/>
    <w:rsid w:val="00713A9B"/>
    <w:rsid w:val="00727F50"/>
    <w:rsid w:val="00790341"/>
    <w:rsid w:val="007948BA"/>
    <w:rsid w:val="007977E4"/>
    <w:rsid w:val="007A1634"/>
    <w:rsid w:val="007B4D8C"/>
    <w:rsid w:val="007E2501"/>
    <w:rsid w:val="007F4C86"/>
    <w:rsid w:val="008229B5"/>
    <w:rsid w:val="00857A38"/>
    <w:rsid w:val="008F0658"/>
    <w:rsid w:val="008F6730"/>
    <w:rsid w:val="0094044A"/>
    <w:rsid w:val="009B1005"/>
    <w:rsid w:val="009E451C"/>
    <w:rsid w:val="00A252C5"/>
    <w:rsid w:val="00A27270"/>
    <w:rsid w:val="00A4613E"/>
    <w:rsid w:val="00A91682"/>
    <w:rsid w:val="00A94835"/>
    <w:rsid w:val="00AD347E"/>
    <w:rsid w:val="00AE39C5"/>
    <w:rsid w:val="00B05613"/>
    <w:rsid w:val="00B16445"/>
    <w:rsid w:val="00BA008B"/>
    <w:rsid w:val="00BA7F65"/>
    <w:rsid w:val="00BE61BD"/>
    <w:rsid w:val="00C47B64"/>
    <w:rsid w:val="00C710F8"/>
    <w:rsid w:val="00C71899"/>
    <w:rsid w:val="00C752F0"/>
    <w:rsid w:val="00CA3748"/>
    <w:rsid w:val="00CD115C"/>
    <w:rsid w:val="00CE1DB6"/>
    <w:rsid w:val="00D50FB6"/>
    <w:rsid w:val="00D53975"/>
    <w:rsid w:val="00D80DF0"/>
    <w:rsid w:val="00DB46F4"/>
    <w:rsid w:val="00DD6D84"/>
    <w:rsid w:val="00DF16B9"/>
    <w:rsid w:val="00E41E09"/>
    <w:rsid w:val="00E90B20"/>
    <w:rsid w:val="00EA2B84"/>
    <w:rsid w:val="00EC19AC"/>
    <w:rsid w:val="00ED7196"/>
    <w:rsid w:val="00EE3364"/>
    <w:rsid w:val="00EF3626"/>
    <w:rsid w:val="00EF6E02"/>
    <w:rsid w:val="00F16ED3"/>
    <w:rsid w:val="00F23128"/>
    <w:rsid w:val="00F23C70"/>
    <w:rsid w:val="00F24E7A"/>
    <w:rsid w:val="00F325EA"/>
    <w:rsid w:val="00F42A5C"/>
    <w:rsid w:val="00F6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1B2"/>
    <w:pPr>
      <w:ind w:left="720"/>
      <w:contextualSpacing/>
    </w:pPr>
  </w:style>
  <w:style w:type="paragraph" w:styleId="a4">
    <w:name w:val="header"/>
    <w:basedOn w:val="a"/>
    <w:link w:val="a5"/>
    <w:unhideWhenUsed/>
    <w:rsid w:val="00584EF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5">
    <w:name w:val="Верхний колонтитул Знак"/>
    <w:basedOn w:val="a0"/>
    <w:link w:val="a4"/>
    <w:rsid w:val="00584EF9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584E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84E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584EF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84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4E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BCCBB-8C62-4784-B9FD-28CF3919D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7</Pages>
  <Words>3125</Words>
  <Characters>17816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Б. Катунькина</dc:creator>
  <cp:keywords/>
  <dc:description/>
  <cp:lastModifiedBy>User</cp:lastModifiedBy>
  <cp:revision>24</cp:revision>
  <cp:lastPrinted>2015-07-02T10:46:00Z</cp:lastPrinted>
  <dcterms:created xsi:type="dcterms:W3CDTF">2015-07-02T09:36:00Z</dcterms:created>
  <dcterms:modified xsi:type="dcterms:W3CDTF">2015-07-16T08:30:00Z</dcterms:modified>
</cp:coreProperties>
</file>